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7A59" w:rsidRPr="006724C3" w:rsidRDefault="002A3704" w:rsidP="002A3704">
      <w:pPr>
        <w:spacing w:after="0" w:line="240" w:lineRule="auto"/>
        <w:jc w:val="center"/>
        <w:rPr>
          <w:rFonts w:ascii="Arial" w:hAnsi="Arial" w:cs="Arial"/>
          <w:b/>
          <w:sz w:val="20"/>
        </w:rPr>
      </w:pPr>
      <w:r w:rsidRPr="006724C3">
        <w:rPr>
          <w:rFonts w:ascii="Arial" w:hAnsi="Arial" w:cs="Arial"/>
          <w:b/>
          <w:sz w:val="20"/>
        </w:rPr>
        <w:t>KADIKÖY BELEDİYESİ</w:t>
      </w:r>
    </w:p>
    <w:p w:rsidR="002A3704" w:rsidRPr="006724C3" w:rsidRDefault="002A3704" w:rsidP="002A3704">
      <w:pPr>
        <w:spacing w:after="0" w:line="240" w:lineRule="auto"/>
        <w:jc w:val="center"/>
        <w:rPr>
          <w:rFonts w:ascii="Arial" w:hAnsi="Arial" w:cs="Arial"/>
          <w:b/>
          <w:sz w:val="20"/>
        </w:rPr>
      </w:pPr>
      <w:r w:rsidRPr="006724C3">
        <w:rPr>
          <w:rFonts w:ascii="Arial" w:hAnsi="Arial" w:cs="Arial"/>
          <w:b/>
          <w:sz w:val="20"/>
        </w:rPr>
        <w:t>İNSAN KAYNAKLARI VE EĞİTİM MÜDÜRLÜĞÜ</w:t>
      </w:r>
    </w:p>
    <w:p w:rsidR="002A3704" w:rsidRPr="006724C3" w:rsidRDefault="002A3704" w:rsidP="002A3704">
      <w:pPr>
        <w:spacing w:after="0" w:line="240" w:lineRule="auto"/>
        <w:jc w:val="center"/>
        <w:rPr>
          <w:rFonts w:ascii="Arial" w:hAnsi="Arial" w:cs="Arial"/>
          <w:b/>
          <w:sz w:val="20"/>
        </w:rPr>
      </w:pPr>
      <w:r w:rsidRPr="006724C3">
        <w:rPr>
          <w:rFonts w:ascii="Arial" w:hAnsi="Arial" w:cs="Arial"/>
          <w:b/>
          <w:sz w:val="20"/>
        </w:rPr>
        <w:t>GÖREV VE ÇALIŞMA YÖNETMELİĞİ</w:t>
      </w:r>
    </w:p>
    <w:p w:rsidR="002A3704" w:rsidRPr="006724C3" w:rsidRDefault="002A3704" w:rsidP="002A3704">
      <w:pPr>
        <w:spacing w:after="0" w:line="240" w:lineRule="auto"/>
        <w:jc w:val="center"/>
        <w:rPr>
          <w:rFonts w:ascii="Arial" w:hAnsi="Arial" w:cs="Arial"/>
          <w:b/>
          <w:sz w:val="20"/>
        </w:rPr>
      </w:pPr>
    </w:p>
    <w:p w:rsidR="002A3704" w:rsidRPr="006724C3" w:rsidRDefault="002A3704" w:rsidP="002A3704">
      <w:pPr>
        <w:spacing w:after="0" w:line="240" w:lineRule="auto"/>
        <w:jc w:val="center"/>
        <w:rPr>
          <w:rFonts w:ascii="Arial" w:hAnsi="Arial" w:cs="Arial"/>
          <w:b/>
          <w:sz w:val="20"/>
        </w:rPr>
      </w:pPr>
    </w:p>
    <w:p w:rsidR="002A3704" w:rsidRPr="006724C3" w:rsidRDefault="002A3704" w:rsidP="002A3704">
      <w:pPr>
        <w:spacing w:after="0" w:line="240" w:lineRule="auto"/>
        <w:jc w:val="center"/>
        <w:rPr>
          <w:rFonts w:ascii="Arial" w:hAnsi="Arial" w:cs="Arial"/>
          <w:b/>
          <w:sz w:val="20"/>
        </w:rPr>
      </w:pPr>
      <w:r w:rsidRPr="006724C3">
        <w:rPr>
          <w:rFonts w:ascii="Arial" w:hAnsi="Arial" w:cs="Arial"/>
          <w:b/>
          <w:sz w:val="20"/>
        </w:rPr>
        <w:t>BİRİNCİ BÖLÜM</w:t>
      </w:r>
    </w:p>
    <w:p w:rsidR="002A3704" w:rsidRPr="006724C3" w:rsidRDefault="002A3704" w:rsidP="002A3704">
      <w:pPr>
        <w:spacing w:after="0" w:line="240" w:lineRule="auto"/>
        <w:jc w:val="center"/>
        <w:rPr>
          <w:rFonts w:ascii="Arial" w:hAnsi="Arial" w:cs="Arial"/>
          <w:b/>
          <w:sz w:val="20"/>
        </w:rPr>
      </w:pPr>
      <w:r w:rsidRPr="006724C3">
        <w:rPr>
          <w:rFonts w:ascii="Arial" w:hAnsi="Arial" w:cs="Arial"/>
          <w:b/>
          <w:sz w:val="20"/>
        </w:rPr>
        <w:t>Amaç, Kapsam, Kuruluş, Dayanak ve Tanımlar</w:t>
      </w:r>
    </w:p>
    <w:p w:rsidR="002A3704" w:rsidRPr="006724C3" w:rsidRDefault="002A3704" w:rsidP="002A3704">
      <w:pPr>
        <w:spacing w:after="0" w:line="240" w:lineRule="auto"/>
        <w:jc w:val="center"/>
        <w:rPr>
          <w:rFonts w:ascii="Arial" w:hAnsi="Arial" w:cs="Arial"/>
          <w:b/>
          <w:sz w:val="20"/>
        </w:rPr>
      </w:pPr>
    </w:p>
    <w:p w:rsidR="002A3704" w:rsidRPr="006724C3" w:rsidRDefault="002A3704" w:rsidP="002A3704">
      <w:pPr>
        <w:spacing w:after="0" w:line="240" w:lineRule="auto"/>
        <w:rPr>
          <w:rFonts w:ascii="Arial" w:hAnsi="Arial" w:cs="Arial"/>
          <w:b/>
          <w:sz w:val="20"/>
        </w:rPr>
      </w:pPr>
    </w:p>
    <w:p w:rsidR="002A3704" w:rsidRPr="006724C3" w:rsidRDefault="002A3704" w:rsidP="002A3704">
      <w:pPr>
        <w:spacing w:after="0" w:line="240" w:lineRule="auto"/>
        <w:rPr>
          <w:rFonts w:ascii="Arial" w:hAnsi="Arial" w:cs="Arial"/>
          <w:b/>
          <w:sz w:val="20"/>
        </w:rPr>
      </w:pPr>
      <w:r w:rsidRPr="006724C3">
        <w:rPr>
          <w:rFonts w:ascii="Arial" w:hAnsi="Arial" w:cs="Arial"/>
          <w:b/>
          <w:sz w:val="20"/>
        </w:rPr>
        <w:tab/>
        <w:t>Amaç</w:t>
      </w:r>
    </w:p>
    <w:p w:rsidR="002A3704" w:rsidRPr="006724C3" w:rsidRDefault="002A3704" w:rsidP="002A3704">
      <w:pPr>
        <w:spacing w:after="0" w:line="240" w:lineRule="auto"/>
        <w:rPr>
          <w:rFonts w:ascii="Arial" w:hAnsi="Arial" w:cs="Arial"/>
          <w:sz w:val="20"/>
        </w:rPr>
      </w:pPr>
      <w:r w:rsidRPr="006724C3">
        <w:rPr>
          <w:rFonts w:ascii="Arial" w:hAnsi="Arial" w:cs="Arial"/>
          <w:b/>
          <w:sz w:val="20"/>
        </w:rPr>
        <w:tab/>
        <w:t xml:space="preserve">MADDE 1- </w:t>
      </w:r>
      <w:r w:rsidRPr="006724C3">
        <w:rPr>
          <w:rFonts w:ascii="Arial" w:hAnsi="Arial" w:cs="Arial"/>
          <w:sz w:val="20"/>
        </w:rPr>
        <w:t xml:space="preserve">(1) Bu yönetmeliğin amacı İnsan Kaynakları ve Eğitim Müdürlüğünün çalışma </w:t>
      </w:r>
      <w:r w:rsidR="0048093F" w:rsidRPr="006724C3">
        <w:rPr>
          <w:rFonts w:ascii="Arial" w:hAnsi="Arial" w:cs="Arial"/>
          <w:sz w:val="20"/>
        </w:rPr>
        <w:t>usul</w:t>
      </w:r>
      <w:r w:rsidRPr="006724C3">
        <w:rPr>
          <w:rFonts w:ascii="Arial" w:hAnsi="Arial" w:cs="Arial"/>
          <w:sz w:val="20"/>
        </w:rPr>
        <w:t xml:space="preserve"> ve esaslarını düzenlemektir.</w:t>
      </w:r>
    </w:p>
    <w:p w:rsidR="002A3704" w:rsidRPr="006724C3" w:rsidRDefault="002A3704" w:rsidP="002A3704">
      <w:pPr>
        <w:spacing w:after="0" w:line="240" w:lineRule="auto"/>
        <w:rPr>
          <w:rFonts w:ascii="Arial" w:hAnsi="Arial" w:cs="Arial"/>
          <w:sz w:val="20"/>
        </w:rPr>
      </w:pPr>
    </w:p>
    <w:p w:rsidR="002A3704" w:rsidRPr="006724C3" w:rsidRDefault="002A3704" w:rsidP="002A3704">
      <w:pPr>
        <w:spacing w:after="0" w:line="240" w:lineRule="auto"/>
        <w:rPr>
          <w:rFonts w:ascii="Arial" w:hAnsi="Arial" w:cs="Arial"/>
          <w:b/>
          <w:sz w:val="20"/>
        </w:rPr>
      </w:pPr>
      <w:r w:rsidRPr="006724C3">
        <w:rPr>
          <w:rFonts w:ascii="Arial" w:hAnsi="Arial" w:cs="Arial"/>
          <w:sz w:val="20"/>
        </w:rPr>
        <w:tab/>
      </w:r>
      <w:r w:rsidRPr="006724C3">
        <w:rPr>
          <w:rFonts w:ascii="Arial" w:hAnsi="Arial" w:cs="Arial"/>
          <w:b/>
          <w:sz w:val="20"/>
        </w:rPr>
        <w:t>Kapsam</w:t>
      </w:r>
    </w:p>
    <w:p w:rsidR="002A3704" w:rsidRPr="006724C3" w:rsidRDefault="002A3704" w:rsidP="002A3704">
      <w:pPr>
        <w:spacing w:after="0" w:line="240" w:lineRule="auto"/>
        <w:rPr>
          <w:rFonts w:ascii="Arial" w:hAnsi="Arial" w:cs="Arial"/>
          <w:sz w:val="20"/>
        </w:rPr>
      </w:pPr>
      <w:r w:rsidRPr="006724C3">
        <w:rPr>
          <w:rFonts w:ascii="Arial" w:hAnsi="Arial" w:cs="Arial"/>
          <w:b/>
          <w:sz w:val="20"/>
        </w:rPr>
        <w:tab/>
        <w:t xml:space="preserve">MADDE 2- </w:t>
      </w:r>
      <w:r w:rsidRPr="006724C3">
        <w:rPr>
          <w:rFonts w:ascii="Arial" w:hAnsi="Arial" w:cs="Arial"/>
          <w:sz w:val="20"/>
        </w:rPr>
        <w:t>(1) Bu yönetmelik İnsan Kaynakları ve Eğitim Müdürlüğünde ki personelin görev, yetki ve sorumlulukları ile çalışma usul ve esaslarını kapsar.</w:t>
      </w:r>
    </w:p>
    <w:p w:rsidR="002A3704" w:rsidRPr="006724C3" w:rsidRDefault="002A3704" w:rsidP="002A3704">
      <w:pPr>
        <w:spacing w:after="0" w:line="240" w:lineRule="auto"/>
        <w:rPr>
          <w:rFonts w:ascii="Arial" w:hAnsi="Arial" w:cs="Arial"/>
          <w:sz w:val="20"/>
        </w:rPr>
      </w:pPr>
    </w:p>
    <w:p w:rsidR="002A3704" w:rsidRPr="006724C3" w:rsidRDefault="002A3704" w:rsidP="002A3704">
      <w:pPr>
        <w:spacing w:after="0" w:line="240" w:lineRule="auto"/>
        <w:rPr>
          <w:rFonts w:ascii="Arial" w:hAnsi="Arial" w:cs="Arial"/>
          <w:b/>
          <w:sz w:val="20"/>
        </w:rPr>
      </w:pPr>
      <w:r w:rsidRPr="006724C3">
        <w:rPr>
          <w:rFonts w:ascii="Arial" w:hAnsi="Arial" w:cs="Arial"/>
          <w:sz w:val="20"/>
        </w:rPr>
        <w:tab/>
      </w:r>
      <w:r w:rsidRPr="006724C3">
        <w:rPr>
          <w:rFonts w:ascii="Arial" w:hAnsi="Arial" w:cs="Arial"/>
          <w:b/>
          <w:sz w:val="20"/>
        </w:rPr>
        <w:t>Kuruluş ve Dayanak</w:t>
      </w:r>
    </w:p>
    <w:p w:rsidR="002A3704" w:rsidRPr="006724C3" w:rsidRDefault="002A3704" w:rsidP="002A3704">
      <w:pPr>
        <w:spacing w:after="0" w:line="240" w:lineRule="auto"/>
        <w:rPr>
          <w:rFonts w:ascii="Arial" w:hAnsi="Arial" w:cs="Arial"/>
          <w:sz w:val="20"/>
        </w:rPr>
      </w:pPr>
      <w:r w:rsidRPr="006724C3">
        <w:rPr>
          <w:rFonts w:ascii="Arial" w:hAnsi="Arial" w:cs="Arial"/>
          <w:b/>
          <w:sz w:val="20"/>
        </w:rPr>
        <w:tab/>
        <w:t xml:space="preserve">MADDE 3- </w:t>
      </w:r>
      <w:r w:rsidRPr="006724C3">
        <w:rPr>
          <w:rFonts w:ascii="Arial" w:hAnsi="Arial" w:cs="Arial"/>
          <w:sz w:val="20"/>
        </w:rPr>
        <w:t xml:space="preserve">(1) </w:t>
      </w:r>
      <w:r w:rsidR="00754379" w:rsidRPr="006724C3">
        <w:rPr>
          <w:rFonts w:ascii="Arial" w:hAnsi="Arial" w:cs="Arial"/>
          <w:sz w:val="20"/>
        </w:rPr>
        <w:t>İnsan Kaynakları ve Eğitim Müdürlüğü, Belediye Meclisinin 06.10.2006 tarihli 154 sayılı kararı gereğince kurulmuş olup, 5393 sayılı Belediye Kanununun 15. Maddesinin (b) bendi ile aynı Kanunun 49. Maddesi uyarınca da bu yönetmelik hazırlanmıştır.</w:t>
      </w:r>
    </w:p>
    <w:p w:rsidR="00754379" w:rsidRPr="006724C3" w:rsidRDefault="00754379" w:rsidP="002A3704">
      <w:pPr>
        <w:spacing w:after="0" w:line="240" w:lineRule="auto"/>
        <w:rPr>
          <w:rFonts w:ascii="Arial" w:hAnsi="Arial" w:cs="Arial"/>
          <w:sz w:val="20"/>
        </w:rPr>
      </w:pPr>
    </w:p>
    <w:p w:rsidR="00754379" w:rsidRPr="006724C3" w:rsidRDefault="00754379" w:rsidP="002A3704">
      <w:pPr>
        <w:spacing w:after="0" w:line="240" w:lineRule="auto"/>
        <w:rPr>
          <w:rFonts w:ascii="Arial" w:hAnsi="Arial" w:cs="Arial"/>
          <w:b/>
          <w:sz w:val="20"/>
        </w:rPr>
      </w:pPr>
      <w:r w:rsidRPr="006724C3">
        <w:rPr>
          <w:rFonts w:ascii="Arial" w:hAnsi="Arial" w:cs="Arial"/>
          <w:sz w:val="20"/>
        </w:rPr>
        <w:tab/>
      </w:r>
      <w:r w:rsidRPr="006724C3">
        <w:rPr>
          <w:rFonts w:ascii="Arial" w:hAnsi="Arial" w:cs="Arial"/>
          <w:b/>
          <w:sz w:val="20"/>
        </w:rPr>
        <w:t>Tanımlar</w:t>
      </w:r>
    </w:p>
    <w:p w:rsidR="00754379" w:rsidRPr="006724C3" w:rsidRDefault="00754379" w:rsidP="00754379">
      <w:pPr>
        <w:spacing w:after="0" w:line="240" w:lineRule="auto"/>
        <w:rPr>
          <w:rFonts w:ascii="Arial" w:hAnsi="Arial" w:cs="Arial"/>
          <w:sz w:val="20"/>
        </w:rPr>
      </w:pPr>
      <w:r w:rsidRPr="006724C3">
        <w:rPr>
          <w:rFonts w:ascii="Arial" w:hAnsi="Arial" w:cs="Arial"/>
          <w:b/>
          <w:sz w:val="20"/>
        </w:rPr>
        <w:tab/>
        <w:t>MADDE 4-</w:t>
      </w:r>
      <w:r w:rsidRPr="006724C3">
        <w:rPr>
          <w:rFonts w:ascii="Arial" w:hAnsi="Arial" w:cs="Arial"/>
          <w:sz w:val="20"/>
        </w:rPr>
        <w:t xml:space="preserve"> (1) Bu yönetmelikte geçen;</w:t>
      </w:r>
    </w:p>
    <w:p w:rsidR="00754379" w:rsidRPr="006724C3" w:rsidRDefault="00754379" w:rsidP="00754379">
      <w:pPr>
        <w:spacing w:after="0" w:line="240" w:lineRule="auto"/>
        <w:rPr>
          <w:rFonts w:ascii="Arial" w:hAnsi="Arial" w:cs="Arial"/>
          <w:sz w:val="20"/>
        </w:rPr>
      </w:pPr>
      <w:r w:rsidRPr="006724C3">
        <w:rPr>
          <w:rFonts w:ascii="Arial" w:hAnsi="Arial" w:cs="Arial"/>
          <w:sz w:val="20"/>
        </w:rPr>
        <w:tab/>
        <w:t xml:space="preserve">a)Başkanlık </w:t>
      </w:r>
      <w:proofErr w:type="gramStart"/>
      <w:r w:rsidRPr="006724C3">
        <w:rPr>
          <w:rFonts w:ascii="Arial" w:hAnsi="Arial" w:cs="Arial"/>
          <w:sz w:val="20"/>
        </w:rPr>
        <w:t>Makamı      : Kadıköy</w:t>
      </w:r>
      <w:proofErr w:type="gramEnd"/>
      <w:r w:rsidRPr="006724C3">
        <w:rPr>
          <w:rFonts w:ascii="Arial" w:hAnsi="Arial" w:cs="Arial"/>
          <w:sz w:val="20"/>
        </w:rPr>
        <w:t xml:space="preserve"> Belediye Başkanını</w:t>
      </w:r>
    </w:p>
    <w:p w:rsidR="00754379" w:rsidRPr="006724C3" w:rsidRDefault="00754379" w:rsidP="00754379">
      <w:pPr>
        <w:spacing w:after="0" w:line="240" w:lineRule="auto"/>
        <w:rPr>
          <w:rFonts w:ascii="Arial" w:hAnsi="Arial" w:cs="Arial"/>
          <w:sz w:val="20"/>
        </w:rPr>
      </w:pPr>
      <w:r w:rsidRPr="006724C3">
        <w:rPr>
          <w:rFonts w:ascii="Arial" w:hAnsi="Arial" w:cs="Arial"/>
          <w:sz w:val="20"/>
        </w:rPr>
        <w:tab/>
        <w:t xml:space="preserve">b)Başkan </w:t>
      </w:r>
      <w:proofErr w:type="gramStart"/>
      <w:r w:rsidRPr="006724C3">
        <w:rPr>
          <w:rFonts w:ascii="Arial" w:hAnsi="Arial" w:cs="Arial"/>
          <w:sz w:val="20"/>
        </w:rPr>
        <w:t>Yardımcısı      : Kadıköy</w:t>
      </w:r>
      <w:proofErr w:type="gramEnd"/>
      <w:r w:rsidRPr="006724C3">
        <w:rPr>
          <w:rFonts w:ascii="Arial" w:hAnsi="Arial" w:cs="Arial"/>
          <w:sz w:val="20"/>
        </w:rPr>
        <w:t xml:space="preserve"> Belediye Başkan Yardımcısını</w:t>
      </w:r>
    </w:p>
    <w:p w:rsidR="00754379" w:rsidRPr="006724C3" w:rsidRDefault="00754379" w:rsidP="00754379">
      <w:pPr>
        <w:spacing w:after="0" w:line="240" w:lineRule="auto"/>
        <w:rPr>
          <w:rFonts w:ascii="Arial" w:hAnsi="Arial" w:cs="Arial"/>
          <w:sz w:val="20"/>
        </w:rPr>
      </w:pPr>
      <w:r w:rsidRPr="006724C3">
        <w:rPr>
          <w:rFonts w:ascii="Arial" w:hAnsi="Arial" w:cs="Arial"/>
          <w:sz w:val="20"/>
        </w:rPr>
        <w:tab/>
        <w:t>c)</w:t>
      </w:r>
      <w:proofErr w:type="gramStart"/>
      <w:r w:rsidRPr="006724C3">
        <w:rPr>
          <w:rFonts w:ascii="Arial" w:hAnsi="Arial" w:cs="Arial"/>
          <w:sz w:val="20"/>
        </w:rPr>
        <w:t>Müdür                          : İnsan</w:t>
      </w:r>
      <w:proofErr w:type="gramEnd"/>
      <w:r w:rsidRPr="006724C3">
        <w:rPr>
          <w:rFonts w:ascii="Arial" w:hAnsi="Arial" w:cs="Arial"/>
          <w:sz w:val="20"/>
        </w:rPr>
        <w:t xml:space="preserve"> Kaynakları ve Eğitim Müdürünü</w:t>
      </w:r>
    </w:p>
    <w:p w:rsidR="00754379" w:rsidRPr="006724C3" w:rsidRDefault="00754379" w:rsidP="00754379">
      <w:pPr>
        <w:spacing w:after="0" w:line="240" w:lineRule="auto"/>
        <w:rPr>
          <w:rFonts w:ascii="Arial" w:hAnsi="Arial" w:cs="Arial"/>
          <w:sz w:val="20"/>
        </w:rPr>
      </w:pPr>
      <w:r w:rsidRPr="006724C3">
        <w:rPr>
          <w:rFonts w:ascii="Arial" w:hAnsi="Arial" w:cs="Arial"/>
          <w:sz w:val="20"/>
        </w:rPr>
        <w:tab/>
        <w:t>ç)</w:t>
      </w:r>
      <w:proofErr w:type="gramStart"/>
      <w:r w:rsidRPr="006724C3">
        <w:rPr>
          <w:rFonts w:ascii="Arial" w:hAnsi="Arial" w:cs="Arial"/>
          <w:sz w:val="20"/>
        </w:rPr>
        <w:t xml:space="preserve">Büro             </w:t>
      </w:r>
      <w:r w:rsidR="0048093F">
        <w:rPr>
          <w:rFonts w:ascii="Arial" w:hAnsi="Arial" w:cs="Arial"/>
          <w:sz w:val="20"/>
        </w:rPr>
        <w:t xml:space="preserve">               : Bağlı</w:t>
      </w:r>
      <w:proofErr w:type="gramEnd"/>
      <w:r w:rsidR="0048093F">
        <w:rPr>
          <w:rFonts w:ascii="Arial" w:hAnsi="Arial" w:cs="Arial"/>
          <w:sz w:val="20"/>
        </w:rPr>
        <w:t xml:space="preserve"> büroları</w:t>
      </w:r>
      <w:r w:rsidRPr="006724C3">
        <w:rPr>
          <w:rFonts w:ascii="Arial" w:hAnsi="Arial" w:cs="Arial"/>
          <w:sz w:val="20"/>
        </w:rPr>
        <w:t>(Şeflikleri)</w:t>
      </w:r>
    </w:p>
    <w:p w:rsidR="00754379" w:rsidRPr="006724C3" w:rsidRDefault="00754379" w:rsidP="00754379">
      <w:pPr>
        <w:spacing w:after="0" w:line="240" w:lineRule="auto"/>
        <w:rPr>
          <w:rFonts w:ascii="Arial" w:hAnsi="Arial" w:cs="Arial"/>
          <w:sz w:val="20"/>
        </w:rPr>
      </w:pPr>
      <w:r w:rsidRPr="006724C3">
        <w:rPr>
          <w:rFonts w:ascii="Arial" w:hAnsi="Arial" w:cs="Arial"/>
          <w:sz w:val="20"/>
        </w:rPr>
        <w:tab/>
        <w:t>d)</w:t>
      </w:r>
      <w:proofErr w:type="gramStart"/>
      <w:r w:rsidRPr="006724C3">
        <w:rPr>
          <w:rFonts w:ascii="Arial" w:hAnsi="Arial" w:cs="Arial"/>
          <w:sz w:val="20"/>
        </w:rPr>
        <w:t>Personel                      : Bağlı</w:t>
      </w:r>
      <w:proofErr w:type="gramEnd"/>
      <w:r w:rsidRPr="006724C3">
        <w:rPr>
          <w:rFonts w:ascii="Arial" w:hAnsi="Arial" w:cs="Arial"/>
          <w:sz w:val="20"/>
        </w:rPr>
        <w:t xml:space="preserve"> bürolarda görev yapan personeli ifade eder.</w:t>
      </w:r>
    </w:p>
    <w:p w:rsidR="00754379" w:rsidRPr="006724C3" w:rsidRDefault="00754379" w:rsidP="00754379">
      <w:pPr>
        <w:spacing w:after="0" w:line="240" w:lineRule="auto"/>
        <w:rPr>
          <w:rFonts w:ascii="Arial" w:hAnsi="Arial" w:cs="Arial"/>
          <w:sz w:val="20"/>
        </w:rPr>
      </w:pPr>
    </w:p>
    <w:p w:rsidR="00754379" w:rsidRPr="006724C3" w:rsidRDefault="00754379" w:rsidP="00754379">
      <w:pPr>
        <w:spacing w:after="0" w:line="240" w:lineRule="auto"/>
        <w:rPr>
          <w:rFonts w:ascii="Arial" w:hAnsi="Arial" w:cs="Arial"/>
          <w:sz w:val="20"/>
        </w:rPr>
      </w:pPr>
    </w:p>
    <w:p w:rsidR="00754379" w:rsidRPr="006724C3" w:rsidRDefault="00754379" w:rsidP="00754379">
      <w:pPr>
        <w:spacing w:after="0" w:line="240" w:lineRule="auto"/>
        <w:rPr>
          <w:rFonts w:ascii="Arial" w:hAnsi="Arial" w:cs="Arial"/>
          <w:sz w:val="20"/>
        </w:rPr>
      </w:pPr>
    </w:p>
    <w:p w:rsidR="00754379" w:rsidRPr="006724C3" w:rsidRDefault="00754379" w:rsidP="00754379">
      <w:pPr>
        <w:spacing w:after="0" w:line="240" w:lineRule="auto"/>
        <w:jc w:val="center"/>
        <w:rPr>
          <w:rFonts w:ascii="Arial" w:hAnsi="Arial" w:cs="Arial"/>
          <w:b/>
          <w:sz w:val="20"/>
        </w:rPr>
      </w:pPr>
      <w:r w:rsidRPr="006724C3">
        <w:rPr>
          <w:rFonts w:ascii="Arial" w:hAnsi="Arial" w:cs="Arial"/>
          <w:b/>
          <w:sz w:val="20"/>
        </w:rPr>
        <w:t>İKİNCİ BÖLÜM</w:t>
      </w:r>
    </w:p>
    <w:p w:rsidR="00754379" w:rsidRPr="006724C3" w:rsidRDefault="00754379" w:rsidP="00754379">
      <w:pPr>
        <w:spacing w:after="0" w:line="240" w:lineRule="auto"/>
        <w:jc w:val="center"/>
        <w:rPr>
          <w:rFonts w:ascii="Arial" w:hAnsi="Arial" w:cs="Arial"/>
          <w:b/>
          <w:sz w:val="20"/>
        </w:rPr>
      </w:pPr>
      <w:r w:rsidRPr="006724C3">
        <w:rPr>
          <w:rFonts w:ascii="Arial" w:hAnsi="Arial" w:cs="Arial"/>
          <w:b/>
          <w:sz w:val="20"/>
        </w:rPr>
        <w:t>Müdürlüğün Ör</w:t>
      </w:r>
      <w:r w:rsidR="00086498" w:rsidRPr="006724C3">
        <w:rPr>
          <w:rFonts w:ascii="Arial" w:hAnsi="Arial" w:cs="Arial"/>
          <w:b/>
          <w:sz w:val="20"/>
        </w:rPr>
        <w:t>güt Yapısı Görev Yetki ve Sorumlulukları</w:t>
      </w:r>
    </w:p>
    <w:p w:rsidR="00086498" w:rsidRPr="006724C3" w:rsidRDefault="00086498" w:rsidP="00754379">
      <w:pPr>
        <w:spacing w:after="0" w:line="240" w:lineRule="auto"/>
        <w:jc w:val="center"/>
        <w:rPr>
          <w:rFonts w:ascii="Arial" w:hAnsi="Arial" w:cs="Arial"/>
          <w:b/>
          <w:sz w:val="20"/>
        </w:rPr>
      </w:pPr>
    </w:p>
    <w:p w:rsidR="00086498" w:rsidRPr="006724C3" w:rsidRDefault="00086498" w:rsidP="00754379">
      <w:pPr>
        <w:spacing w:after="0" w:line="240" w:lineRule="auto"/>
        <w:jc w:val="center"/>
        <w:rPr>
          <w:rFonts w:ascii="Arial" w:hAnsi="Arial" w:cs="Arial"/>
          <w:b/>
          <w:sz w:val="20"/>
        </w:rPr>
      </w:pPr>
    </w:p>
    <w:p w:rsidR="00086498" w:rsidRPr="006724C3" w:rsidRDefault="00086498" w:rsidP="00754379">
      <w:pPr>
        <w:spacing w:after="0" w:line="240" w:lineRule="auto"/>
        <w:jc w:val="center"/>
        <w:rPr>
          <w:rFonts w:ascii="Arial" w:hAnsi="Arial" w:cs="Arial"/>
          <w:b/>
          <w:sz w:val="20"/>
        </w:rPr>
      </w:pPr>
    </w:p>
    <w:p w:rsidR="00086498" w:rsidRPr="006724C3" w:rsidRDefault="00086498" w:rsidP="00086498">
      <w:pPr>
        <w:spacing w:after="0" w:line="240" w:lineRule="auto"/>
        <w:rPr>
          <w:rFonts w:ascii="Arial" w:hAnsi="Arial" w:cs="Arial"/>
          <w:b/>
          <w:sz w:val="20"/>
        </w:rPr>
      </w:pPr>
      <w:r w:rsidRPr="006724C3">
        <w:rPr>
          <w:rFonts w:ascii="Arial" w:hAnsi="Arial" w:cs="Arial"/>
          <w:b/>
          <w:sz w:val="20"/>
        </w:rPr>
        <w:tab/>
        <w:t>İnsan Kaynakları ve Eğitim Müdürlüğünün Görevleri</w:t>
      </w:r>
    </w:p>
    <w:p w:rsidR="00086498" w:rsidRPr="006724C3" w:rsidRDefault="00086498" w:rsidP="00086498">
      <w:pPr>
        <w:spacing w:after="0" w:line="240" w:lineRule="auto"/>
        <w:rPr>
          <w:rFonts w:ascii="Arial" w:hAnsi="Arial" w:cs="Arial"/>
          <w:sz w:val="20"/>
        </w:rPr>
      </w:pPr>
      <w:r w:rsidRPr="006724C3">
        <w:rPr>
          <w:rFonts w:ascii="Arial" w:hAnsi="Arial" w:cs="Arial"/>
          <w:b/>
          <w:sz w:val="20"/>
        </w:rPr>
        <w:tab/>
        <w:t xml:space="preserve">MADDE 5- </w:t>
      </w:r>
      <w:r w:rsidRPr="006724C3">
        <w:rPr>
          <w:rFonts w:ascii="Arial" w:hAnsi="Arial" w:cs="Arial"/>
          <w:sz w:val="20"/>
        </w:rPr>
        <w:t>(1)</w:t>
      </w:r>
    </w:p>
    <w:p w:rsidR="00086498" w:rsidRPr="006724C3" w:rsidRDefault="00086498" w:rsidP="00086498">
      <w:pPr>
        <w:pStyle w:val="ListeParagraf"/>
        <w:numPr>
          <w:ilvl w:val="0"/>
          <w:numId w:val="3"/>
        </w:numPr>
        <w:spacing w:after="0" w:line="240" w:lineRule="auto"/>
        <w:rPr>
          <w:rFonts w:ascii="Arial" w:hAnsi="Arial" w:cs="Arial"/>
          <w:sz w:val="20"/>
        </w:rPr>
      </w:pPr>
      <w:r w:rsidRPr="006724C3">
        <w:rPr>
          <w:rFonts w:ascii="Arial" w:hAnsi="Arial" w:cs="Arial"/>
          <w:sz w:val="20"/>
        </w:rPr>
        <w:t>Kurumun insan gücü planlaması ve politika</w:t>
      </w:r>
      <w:r w:rsidR="00E80791">
        <w:rPr>
          <w:rFonts w:ascii="Arial" w:hAnsi="Arial" w:cs="Arial"/>
          <w:sz w:val="20"/>
        </w:rPr>
        <w:t>sı</w:t>
      </w:r>
      <w:r w:rsidRPr="006724C3">
        <w:rPr>
          <w:rFonts w:ascii="Arial" w:hAnsi="Arial" w:cs="Arial"/>
          <w:sz w:val="20"/>
        </w:rPr>
        <w:t xml:space="preserve"> konusunda çalışmalar yapar, hizmet üretim gücünü ve hizmet kalitesini artırır, ideal kadroyu ve personeli oluşturur.</w:t>
      </w:r>
    </w:p>
    <w:p w:rsidR="00086498" w:rsidRPr="006724C3" w:rsidRDefault="00086498" w:rsidP="00086498">
      <w:pPr>
        <w:pStyle w:val="ListeParagraf"/>
        <w:numPr>
          <w:ilvl w:val="0"/>
          <w:numId w:val="3"/>
        </w:numPr>
        <w:spacing w:after="0" w:line="240" w:lineRule="auto"/>
        <w:rPr>
          <w:rFonts w:ascii="Arial" w:hAnsi="Arial" w:cs="Arial"/>
          <w:sz w:val="20"/>
        </w:rPr>
      </w:pPr>
      <w:r w:rsidRPr="006724C3">
        <w:rPr>
          <w:rFonts w:ascii="Arial" w:hAnsi="Arial" w:cs="Arial"/>
          <w:sz w:val="20"/>
        </w:rPr>
        <w:t xml:space="preserve">Belediyemiz bünyesinde işçi, memur, sözleşmeli olarak </w:t>
      </w:r>
      <w:proofErr w:type="gramStart"/>
      <w:r w:rsidRPr="006724C3">
        <w:rPr>
          <w:rFonts w:ascii="Arial" w:hAnsi="Arial" w:cs="Arial"/>
          <w:sz w:val="20"/>
        </w:rPr>
        <w:t>istihdam  edilecek</w:t>
      </w:r>
      <w:proofErr w:type="gramEnd"/>
      <w:r w:rsidRPr="006724C3">
        <w:rPr>
          <w:rFonts w:ascii="Arial" w:hAnsi="Arial" w:cs="Arial"/>
          <w:sz w:val="20"/>
        </w:rPr>
        <w:t xml:space="preserve"> personelin işe giriş işlemlerini yapar.</w:t>
      </w:r>
    </w:p>
    <w:p w:rsidR="00086498" w:rsidRPr="006724C3" w:rsidRDefault="00086498" w:rsidP="00086498">
      <w:pPr>
        <w:pStyle w:val="ListeParagraf"/>
        <w:numPr>
          <w:ilvl w:val="0"/>
          <w:numId w:val="3"/>
        </w:numPr>
        <w:spacing w:after="0" w:line="240" w:lineRule="auto"/>
        <w:rPr>
          <w:rFonts w:ascii="Arial" w:hAnsi="Arial" w:cs="Arial"/>
          <w:sz w:val="20"/>
        </w:rPr>
      </w:pPr>
      <w:r w:rsidRPr="006724C3">
        <w:rPr>
          <w:rFonts w:ascii="Arial" w:hAnsi="Arial" w:cs="Arial"/>
          <w:sz w:val="20"/>
        </w:rPr>
        <w:t>Memurların adaylık sürecinde yetiştiril</w:t>
      </w:r>
      <w:r w:rsidR="0048093F">
        <w:rPr>
          <w:rFonts w:ascii="Arial" w:hAnsi="Arial" w:cs="Arial"/>
          <w:sz w:val="20"/>
        </w:rPr>
        <w:t xml:space="preserve">mesini ve asalet tasdiklerini </w:t>
      </w:r>
      <w:r w:rsidRPr="006724C3">
        <w:rPr>
          <w:rFonts w:ascii="Arial" w:hAnsi="Arial" w:cs="Arial"/>
          <w:sz w:val="20"/>
        </w:rPr>
        <w:t>yapar.</w:t>
      </w:r>
    </w:p>
    <w:p w:rsidR="00086498" w:rsidRDefault="00086498" w:rsidP="00086498">
      <w:pPr>
        <w:pStyle w:val="ListeParagraf"/>
        <w:numPr>
          <w:ilvl w:val="0"/>
          <w:numId w:val="3"/>
        </w:numPr>
        <w:spacing w:after="0" w:line="240" w:lineRule="auto"/>
        <w:rPr>
          <w:rFonts w:ascii="Arial" w:hAnsi="Arial" w:cs="Arial"/>
          <w:sz w:val="20"/>
        </w:rPr>
      </w:pPr>
      <w:r w:rsidRPr="006724C3">
        <w:rPr>
          <w:rFonts w:ascii="Arial" w:hAnsi="Arial" w:cs="Arial"/>
          <w:sz w:val="20"/>
        </w:rPr>
        <w:t>İşçi-</w:t>
      </w:r>
      <w:r w:rsidR="0048093F">
        <w:rPr>
          <w:rFonts w:ascii="Arial" w:hAnsi="Arial" w:cs="Arial"/>
          <w:sz w:val="20"/>
        </w:rPr>
        <w:t>Memur disiplin kuru</w:t>
      </w:r>
      <w:r w:rsidR="006724C3" w:rsidRPr="006724C3">
        <w:rPr>
          <w:rFonts w:ascii="Arial" w:hAnsi="Arial" w:cs="Arial"/>
          <w:sz w:val="20"/>
        </w:rPr>
        <w:t>llarını oluşturur ve disiplin işlemlerini yürütür</w:t>
      </w:r>
      <w:r w:rsidR="006724C3">
        <w:rPr>
          <w:rFonts w:ascii="Arial" w:hAnsi="Arial" w:cs="Arial"/>
          <w:sz w:val="20"/>
        </w:rPr>
        <w:t>, yasa ve yönetmeliklerce verilmiş görevler doğrultusunda diğer gerekli kurulları oluşturur.</w:t>
      </w:r>
    </w:p>
    <w:p w:rsidR="006724C3" w:rsidRDefault="006724C3" w:rsidP="00086498">
      <w:pPr>
        <w:pStyle w:val="ListeParagraf"/>
        <w:numPr>
          <w:ilvl w:val="0"/>
          <w:numId w:val="3"/>
        </w:numPr>
        <w:spacing w:after="0" w:line="240" w:lineRule="auto"/>
        <w:rPr>
          <w:rFonts w:ascii="Arial" w:hAnsi="Arial" w:cs="Arial"/>
          <w:sz w:val="20"/>
        </w:rPr>
      </w:pPr>
      <w:r>
        <w:rPr>
          <w:rFonts w:ascii="Arial" w:hAnsi="Arial" w:cs="Arial"/>
          <w:sz w:val="20"/>
        </w:rPr>
        <w:t>Kurumun kariyer planlarını hazırlar ve uygular.</w:t>
      </w:r>
    </w:p>
    <w:p w:rsidR="006724C3" w:rsidRDefault="006724C3" w:rsidP="00086498">
      <w:pPr>
        <w:pStyle w:val="ListeParagraf"/>
        <w:numPr>
          <w:ilvl w:val="0"/>
          <w:numId w:val="3"/>
        </w:numPr>
        <w:spacing w:after="0" w:line="240" w:lineRule="auto"/>
        <w:rPr>
          <w:rFonts w:ascii="Arial" w:hAnsi="Arial" w:cs="Arial"/>
          <w:sz w:val="20"/>
        </w:rPr>
      </w:pPr>
      <w:r>
        <w:rPr>
          <w:rFonts w:ascii="Arial" w:hAnsi="Arial" w:cs="Arial"/>
          <w:sz w:val="20"/>
        </w:rPr>
        <w:t xml:space="preserve">Tüm çalışanların emeklilik işlemine kadar değişen bütün özlük sürecini yürütür, özlük dosyalarını </w:t>
      </w:r>
      <w:r w:rsidR="0048093F">
        <w:rPr>
          <w:rFonts w:ascii="Arial" w:hAnsi="Arial" w:cs="Arial"/>
          <w:sz w:val="20"/>
        </w:rPr>
        <w:t>saklar</w:t>
      </w:r>
      <w:r>
        <w:rPr>
          <w:rFonts w:ascii="Arial" w:hAnsi="Arial" w:cs="Arial"/>
          <w:sz w:val="20"/>
        </w:rPr>
        <w:t>.</w:t>
      </w:r>
    </w:p>
    <w:p w:rsidR="006724C3" w:rsidRDefault="0048093F" w:rsidP="00086498">
      <w:pPr>
        <w:pStyle w:val="ListeParagraf"/>
        <w:numPr>
          <w:ilvl w:val="0"/>
          <w:numId w:val="3"/>
        </w:numPr>
        <w:spacing w:after="0" w:line="240" w:lineRule="auto"/>
        <w:rPr>
          <w:rFonts w:ascii="Arial" w:hAnsi="Arial" w:cs="Arial"/>
          <w:sz w:val="20"/>
        </w:rPr>
      </w:pPr>
      <w:r>
        <w:rPr>
          <w:rFonts w:ascii="Arial" w:hAnsi="Arial" w:cs="Arial"/>
          <w:sz w:val="20"/>
        </w:rPr>
        <w:t>Çalışanların izin,</w:t>
      </w:r>
      <w:r w:rsidR="00C857B4">
        <w:rPr>
          <w:rFonts w:ascii="Arial" w:hAnsi="Arial" w:cs="Arial"/>
          <w:sz w:val="20"/>
        </w:rPr>
        <w:t xml:space="preserve"> rapor veya ücretsiz izin taleplerinin değerlendirilmesini sağlar, gerekli yazışmaları yapar ve raporlar.</w:t>
      </w:r>
    </w:p>
    <w:p w:rsidR="00C857B4" w:rsidRDefault="00C857B4" w:rsidP="00086498">
      <w:pPr>
        <w:pStyle w:val="ListeParagraf"/>
        <w:numPr>
          <w:ilvl w:val="0"/>
          <w:numId w:val="3"/>
        </w:numPr>
        <w:spacing w:after="0" w:line="240" w:lineRule="auto"/>
        <w:rPr>
          <w:rFonts w:ascii="Arial" w:hAnsi="Arial" w:cs="Arial"/>
          <w:sz w:val="20"/>
        </w:rPr>
      </w:pPr>
      <w:r>
        <w:rPr>
          <w:rFonts w:ascii="Arial" w:hAnsi="Arial" w:cs="Arial"/>
          <w:sz w:val="20"/>
        </w:rPr>
        <w:t>Hizmet içi eğitim programlarını belirler ve eğitim planını hazırlar, bu doğrultuda personele eğitim aldırır veya eğitime gönderir.</w:t>
      </w:r>
    </w:p>
    <w:p w:rsidR="00C857B4" w:rsidRDefault="00C857B4" w:rsidP="00086498">
      <w:pPr>
        <w:pStyle w:val="ListeParagraf"/>
        <w:numPr>
          <w:ilvl w:val="0"/>
          <w:numId w:val="3"/>
        </w:numPr>
        <w:spacing w:after="0" w:line="240" w:lineRule="auto"/>
        <w:rPr>
          <w:rFonts w:ascii="Arial" w:hAnsi="Arial" w:cs="Arial"/>
          <w:sz w:val="20"/>
        </w:rPr>
      </w:pPr>
      <w:r>
        <w:rPr>
          <w:rFonts w:ascii="Arial" w:hAnsi="Arial" w:cs="Arial"/>
          <w:sz w:val="20"/>
        </w:rPr>
        <w:t>İşe geliş-gidişlerin takibi, işlenmesi ve günlük raporların alınması işlemlerini yapar.</w:t>
      </w:r>
    </w:p>
    <w:p w:rsidR="00C857B4" w:rsidRDefault="00C857B4" w:rsidP="00086498">
      <w:pPr>
        <w:pStyle w:val="ListeParagraf"/>
        <w:numPr>
          <w:ilvl w:val="0"/>
          <w:numId w:val="3"/>
        </w:numPr>
        <w:spacing w:after="0" w:line="240" w:lineRule="auto"/>
        <w:rPr>
          <w:rFonts w:ascii="Arial" w:hAnsi="Arial" w:cs="Arial"/>
          <w:sz w:val="20"/>
        </w:rPr>
      </w:pPr>
      <w:r>
        <w:rPr>
          <w:rFonts w:ascii="Arial" w:hAnsi="Arial" w:cs="Arial"/>
          <w:sz w:val="20"/>
        </w:rPr>
        <w:t>Mal bildirimlerini ve gizli sicil raporlarını kontrol eder ve saklar.</w:t>
      </w:r>
    </w:p>
    <w:p w:rsidR="00C857B4" w:rsidRDefault="00C857B4" w:rsidP="00086498">
      <w:pPr>
        <w:pStyle w:val="ListeParagraf"/>
        <w:numPr>
          <w:ilvl w:val="0"/>
          <w:numId w:val="3"/>
        </w:numPr>
        <w:spacing w:after="0" w:line="240" w:lineRule="auto"/>
        <w:rPr>
          <w:rFonts w:ascii="Arial" w:hAnsi="Arial" w:cs="Arial"/>
          <w:sz w:val="20"/>
        </w:rPr>
      </w:pPr>
      <w:r>
        <w:rPr>
          <w:rFonts w:ascii="Arial" w:hAnsi="Arial" w:cs="Arial"/>
          <w:sz w:val="20"/>
        </w:rPr>
        <w:t>Gizlilik ve Belgelerin yasayla saklanması gereken sürelerde göz önüne alınarak arşivler.</w:t>
      </w:r>
    </w:p>
    <w:p w:rsidR="00C857B4" w:rsidRPr="006724C3" w:rsidRDefault="00C857B4" w:rsidP="00086498">
      <w:pPr>
        <w:pStyle w:val="ListeParagraf"/>
        <w:numPr>
          <w:ilvl w:val="0"/>
          <w:numId w:val="3"/>
        </w:numPr>
        <w:spacing w:after="0" w:line="240" w:lineRule="auto"/>
        <w:rPr>
          <w:rFonts w:ascii="Arial" w:hAnsi="Arial" w:cs="Arial"/>
          <w:sz w:val="20"/>
        </w:rPr>
      </w:pPr>
      <w:r>
        <w:rPr>
          <w:rFonts w:ascii="Arial" w:hAnsi="Arial" w:cs="Arial"/>
          <w:sz w:val="20"/>
        </w:rPr>
        <w:t>Toplu sözleşme ile işçilere verilmiş hakların kullanımında çıkan problemlerin çözümlenmesini sağlar.</w:t>
      </w:r>
    </w:p>
    <w:p w:rsidR="00F66E21" w:rsidRDefault="00F66E21" w:rsidP="00B235CE">
      <w:pPr>
        <w:rPr>
          <w:rFonts w:ascii="Arial" w:hAnsi="Arial" w:cs="Arial"/>
          <w:sz w:val="24"/>
        </w:rPr>
      </w:pPr>
    </w:p>
    <w:p w:rsidR="00F66E21" w:rsidRDefault="00F66E21" w:rsidP="00F66E21">
      <w:pPr>
        <w:pStyle w:val="ListeParagraf"/>
        <w:numPr>
          <w:ilvl w:val="0"/>
          <w:numId w:val="4"/>
        </w:numPr>
        <w:spacing w:after="0" w:line="240" w:lineRule="auto"/>
        <w:rPr>
          <w:rFonts w:ascii="Arial" w:hAnsi="Arial" w:cs="Arial"/>
          <w:sz w:val="20"/>
        </w:rPr>
      </w:pPr>
      <w:r>
        <w:rPr>
          <w:rFonts w:ascii="Arial" w:hAnsi="Arial" w:cs="Arial"/>
          <w:sz w:val="20"/>
        </w:rPr>
        <w:lastRenderedPageBreak/>
        <w:t>Staj başvurularını değerlendirerek kabul eder ve eğitimlerine göre kurum içinde birimlere yönlendirir.</w:t>
      </w:r>
    </w:p>
    <w:p w:rsidR="00F66E21" w:rsidRDefault="00F66E21" w:rsidP="00F66E21">
      <w:pPr>
        <w:pStyle w:val="ListeParagraf"/>
        <w:numPr>
          <w:ilvl w:val="0"/>
          <w:numId w:val="4"/>
        </w:numPr>
        <w:spacing w:after="0" w:line="240" w:lineRule="auto"/>
        <w:rPr>
          <w:rFonts w:ascii="Arial" w:hAnsi="Arial" w:cs="Arial"/>
          <w:sz w:val="20"/>
        </w:rPr>
      </w:pPr>
      <w:r>
        <w:rPr>
          <w:rFonts w:ascii="Arial" w:hAnsi="Arial" w:cs="Arial"/>
          <w:sz w:val="20"/>
        </w:rPr>
        <w:t>Belediye bünyesinde çalışan personelin moral güçlerini ve performanslarının yükselmesi için gezi, eğitim, kültür ve sanat etkinlikleri düzenler.</w:t>
      </w:r>
    </w:p>
    <w:p w:rsidR="00F66E21" w:rsidRDefault="00F66E21" w:rsidP="00F66E21">
      <w:pPr>
        <w:pStyle w:val="ListeParagraf"/>
        <w:numPr>
          <w:ilvl w:val="0"/>
          <w:numId w:val="4"/>
        </w:numPr>
        <w:spacing w:after="0" w:line="240" w:lineRule="auto"/>
        <w:rPr>
          <w:rFonts w:ascii="Arial" w:hAnsi="Arial" w:cs="Arial"/>
          <w:sz w:val="20"/>
        </w:rPr>
      </w:pPr>
      <w:r>
        <w:rPr>
          <w:rFonts w:ascii="Arial" w:hAnsi="Arial" w:cs="Arial"/>
          <w:sz w:val="20"/>
        </w:rPr>
        <w:t>Stratejik plana uygun bütçe hazırlamak ve en ekonomik şekilde kullanmayı sağlar.</w:t>
      </w:r>
    </w:p>
    <w:p w:rsidR="00F66E21" w:rsidRDefault="00F66E21" w:rsidP="00F66E21">
      <w:pPr>
        <w:pStyle w:val="ListeParagraf"/>
        <w:numPr>
          <w:ilvl w:val="0"/>
          <w:numId w:val="4"/>
        </w:numPr>
        <w:spacing w:after="0" w:line="240" w:lineRule="auto"/>
        <w:rPr>
          <w:rFonts w:ascii="Arial" w:hAnsi="Arial" w:cs="Arial"/>
          <w:sz w:val="20"/>
        </w:rPr>
      </w:pPr>
      <w:r>
        <w:rPr>
          <w:rFonts w:ascii="Arial" w:hAnsi="Arial" w:cs="Arial"/>
          <w:sz w:val="20"/>
        </w:rPr>
        <w:t>Diğer müdürlülerden gelen personel tekliflerini değerlendirip incelemek, gerektiğinde atamaları yapıp Başkanlık Makamına sunar.</w:t>
      </w:r>
    </w:p>
    <w:p w:rsidR="00F66E21" w:rsidRDefault="00F66E21" w:rsidP="00F66E21">
      <w:pPr>
        <w:spacing w:after="0" w:line="240" w:lineRule="auto"/>
        <w:rPr>
          <w:rFonts w:ascii="Arial" w:hAnsi="Arial" w:cs="Arial"/>
          <w:sz w:val="20"/>
        </w:rPr>
      </w:pPr>
    </w:p>
    <w:p w:rsidR="00F66E21" w:rsidRDefault="00F66E21" w:rsidP="00F66E21">
      <w:pPr>
        <w:spacing w:after="0" w:line="240" w:lineRule="auto"/>
        <w:rPr>
          <w:rFonts w:ascii="Arial" w:hAnsi="Arial" w:cs="Arial"/>
          <w:b/>
          <w:sz w:val="20"/>
        </w:rPr>
      </w:pPr>
      <w:r>
        <w:rPr>
          <w:rFonts w:ascii="Arial" w:hAnsi="Arial" w:cs="Arial"/>
          <w:b/>
          <w:sz w:val="20"/>
        </w:rPr>
        <w:tab/>
        <w:t>Müdürlüğün Yetkileri</w:t>
      </w:r>
    </w:p>
    <w:p w:rsidR="00F66E21" w:rsidRDefault="00F66E21" w:rsidP="00F66E21">
      <w:pPr>
        <w:spacing w:after="0" w:line="240" w:lineRule="auto"/>
        <w:rPr>
          <w:rFonts w:ascii="Arial" w:hAnsi="Arial" w:cs="Arial"/>
          <w:sz w:val="20"/>
        </w:rPr>
      </w:pPr>
      <w:r>
        <w:rPr>
          <w:rFonts w:ascii="Arial" w:hAnsi="Arial" w:cs="Arial"/>
          <w:b/>
          <w:sz w:val="20"/>
        </w:rPr>
        <w:tab/>
        <w:t xml:space="preserve">MADDE 6- </w:t>
      </w:r>
      <w:r>
        <w:rPr>
          <w:rFonts w:ascii="Arial" w:hAnsi="Arial" w:cs="Arial"/>
          <w:sz w:val="20"/>
        </w:rPr>
        <w:t>(1) Müdürlük, Belediye Başkanlığına verilen ve bu yönetmelikte yer alan görevleri kanun, tüzük ve yönetmelikler gereğince yapmakla yetkilidir.</w:t>
      </w:r>
    </w:p>
    <w:p w:rsidR="00F66E21" w:rsidRDefault="00F66E21" w:rsidP="00F66E21">
      <w:pPr>
        <w:spacing w:after="0" w:line="240" w:lineRule="auto"/>
        <w:rPr>
          <w:rFonts w:ascii="Arial" w:hAnsi="Arial" w:cs="Arial"/>
          <w:sz w:val="20"/>
        </w:rPr>
      </w:pPr>
    </w:p>
    <w:p w:rsidR="00F66E21" w:rsidRDefault="00F66E21" w:rsidP="00F66E21">
      <w:pPr>
        <w:spacing w:after="0" w:line="240" w:lineRule="auto"/>
        <w:rPr>
          <w:rFonts w:ascii="Arial" w:hAnsi="Arial" w:cs="Arial"/>
          <w:b/>
          <w:sz w:val="20"/>
        </w:rPr>
      </w:pPr>
      <w:r>
        <w:rPr>
          <w:rFonts w:ascii="Arial" w:hAnsi="Arial" w:cs="Arial"/>
          <w:b/>
          <w:sz w:val="20"/>
        </w:rPr>
        <w:tab/>
        <w:t>Müdürlüğün Sorumlulukları</w:t>
      </w:r>
    </w:p>
    <w:p w:rsidR="00F66E21" w:rsidRDefault="00F66E21" w:rsidP="00F66E21">
      <w:pPr>
        <w:spacing w:after="0" w:line="240" w:lineRule="auto"/>
        <w:rPr>
          <w:rFonts w:ascii="Arial" w:hAnsi="Arial" w:cs="Arial"/>
          <w:sz w:val="20"/>
        </w:rPr>
      </w:pPr>
      <w:r>
        <w:rPr>
          <w:rFonts w:ascii="Arial" w:hAnsi="Arial" w:cs="Arial"/>
          <w:b/>
          <w:sz w:val="20"/>
        </w:rPr>
        <w:tab/>
        <w:t xml:space="preserve">MADDE 7- </w:t>
      </w:r>
      <w:r>
        <w:rPr>
          <w:rFonts w:ascii="Arial" w:hAnsi="Arial" w:cs="Arial"/>
          <w:sz w:val="20"/>
        </w:rPr>
        <w:t>(1) Müdürlük, görevlerinin gereken özen ve çabuklukla yapmak ve yürütmekle sorumludur.</w:t>
      </w:r>
    </w:p>
    <w:p w:rsidR="00F66E21" w:rsidRDefault="00F66E21" w:rsidP="00F66E21">
      <w:pPr>
        <w:spacing w:after="0" w:line="240" w:lineRule="auto"/>
        <w:rPr>
          <w:rFonts w:ascii="Arial" w:hAnsi="Arial" w:cs="Arial"/>
          <w:sz w:val="20"/>
        </w:rPr>
      </w:pPr>
    </w:p>
    <w:p w:rsidR="00F66E21" w:rsidRDefault="00F66E21" w:rsidP="00F66E21">
      <w:pPr>
        <w:spacing w:after="0" w:line="240" w:lineRule="auto"/>
        <w:rPr>
          <w:rFonts w:ascii="Arial" w:hAnsi="Arial" w:cs="Arial"/>
          <w:sz w:val="20"/>
        </w:rPr>
      </w:pPr>
    </w:p>
    <w:p w:rsidR="00F66E21" w:rsidRDefault="00F66E21" w:rsidP="00F66E21">
      <w:pPr>
        <w:spacing w:after="0" w:line="240" w:lineRule="auto"/>
        <w:rPr>
          <w:rFonts w:ascii="Arial" w:hAnsi="Arial" w:cs="Arial"/>
          <w:sz w:val="20"/>
        </w:rPr>
      </w:pPr>
    </w:p>
    <w:p w:rsidR="00F66E21" w:rsidRDefault="00F66E21" w:rsidP="00F66E21">
      <w:pPr>
        <w:spacing w:after="0" w:line="240" w:lineRule="auto"/>
        <w:jc w:val="center"/>
        <w:rPr>
          <w:rFonts w:ascii="Arial" w:hAnsi="Arial" w:cs="Arial"/>
          <w:b/>
          <w:sz w:val="20"/>
        </w:rPr>
      </w:pPr>
      <w:r>
        <w:rPr>
          <w:rFonts w:ascii="Arial" w:hAnsi="Arial" w:cs="Arial"/>
          <w:b/>
          <w:sz w:val="20"/>
        </w:rPr>
        <w:t>ÜÇÜNCÜ BÖLÜM</w:t>
      </w:r>
    </w:p>
    <w:p w:rsidR="00F66E21" w:rsidRDefault="00F66E21" w:rsidP="00F66E21">
      <w:pPr>
        <w:spacing w:after="0" w:line="240" w:lineRule="auto"/>
        <w:jc w:val="center"/>
        <w:rPr>
          <w:rFonts w:ascii="Arial" w:hAnsi="Arial" w:cs="Arial"/>
          <w:b/>
          <w:sz w:val="20"/>
        </w:rPr>
      </w:pPr>
      <w:r>
        <w:rPr>
          <w:rFonts w:ascii="Arial" w:hAnsi="Arial" w:cs="Arial"/>
          <w:b/>
          <w:sz w:val="20"/>
        </w:rPr>
        <w:t>Müdürlük Personeli Görev, Yetki ve Sorumlulukları</w:t>
      </w:r>
    </w:p>
    <w:p w:rsidR="00F66E21" w:rsidRDefault="00F66E21" w:rsidP="00F66E21">
      <w:pPr>
        <w:spacing w:after="0" w:line="240" w:lineRule="auto"/>
        <w:jc w:val="center"/>
        <w:rPr>
          <w:rFonts w:ascii="Arial" w:hAnsi="Arial" w:cs="Arial"/>
          <w:b/>
          <w:sz w:val="20"/>
        </w:rPr>
      </w:pPr>
    </w:p>
    <w:p w:rsidR="00F66E21" w:rsidRDefault="00F66E21" w:rsidP="00F66E21">
      <w:pPr>
        <w:spacing w:after="0" w:line="240" w:lineRule="auto"/>
        <w:jc w:val="center"/>
        <w:rPr>
          <w:rFonts w:ascii="Arial" w:hAnsi="Arial" w:cs="Arial"/>
          <w:b/>
          <w:sz w:val="20"/>
        </w:rPr>
      </w:pPr>
    </w:p>
    <w:p w:rsidR="00F66E21" w:rsidRDefault="00F66E21" w:rsidP="00F66E21">
      <w:pPr>
        <w:spacing w:after="0" w:line="240" w:lineRule="auto"/>
        <w:rPr>
          <w:rFonts w:ascii="Arial" w:hAnsi="Arial" w:cs="Arial"/>
          <w:b/>
          <w:sz w:val="20"/>
        </w:rPr>
      </w:pPr>
      <w:r>
        <w:rPr>
          <w:rFonts w:ascii="Arial" w:hAnsi="Arial" w:cs="Arial"/>
          <w:b/>
          <w:sz w:val="20"/>
        </w:rPr>
        <w:tab/>
        <w:t>Personel</w:t>
      </w:r>
    </w:p>
    <w:p w:rsidR="00F66E21" w:rsidRDefault="00F66E21" w:rsidP="00F66E21">
      <w:pPr>
        <w:spacing w:after="0" w:line="240" w:lineRule="auto"/>
        <w:rPr>
          <w:rFonts w:ascii="Arial" w:hAnsi="Arial" w:cs="Arial"/>
          <w:sz w:val="20"/>
        </w:rPr>
      </w:pPr>
      <w:r>
        <w:rPr>
          <w:rFonts w:ascii="Arial" w:hAnsi="Arial" w:cs="Arial"/>
          <w:b/>
          <w:sz w:val="20"/>
        </w:rPr>
        <w:tab/>
        <w:t xml:space="preserve">MADDE 8- </w:t>
      </w:r>
      <w:r>
        <w:rPr>
          <w:rFonts w:ascii="Arial" w:hAnsi="Arial" w:cs="Arial"/>
          <w:sz w:val="20"/>
        </w:rPr>
        <w:t>(1) İnsan Kaynakları ve Eğitim Müdürlüğü; Müdür, Memur Büro Şefliği, İşçi Büro Şefliği, Eğitim Büro Şefliği ve Memurlardan oluşur.</w:t>
      </w:r>
    </w:p>
    <w:p w:rsidR="00F66E21" w:rsidRDefault="00F66E21" w:rsidP="00F66E21">
      <w:pPr>
        <w:spacing w:after="0" w:line="240" w:lineRule="auto"/>
        <w:rPr>
          <w:rFonts w:ascii="Arial" w:hAnsi="Arial" w:cs="Arial"/>
          <w:sz w:val="20"/>
        </w:rPr>
      </w:pPr>
    </w:p>
    <w:p w:rsidR="00F66E21" w:rsidRDefault="00F66E21" w:rsidP="00F66E21">
      <w:pPr>
        <w:spacing w:after="0" w:line="240" w:lineRule="auto"/>
        <w:rPr>
          <w:rFonts w:ascii="Arial" w:hAnsi="Arial" w:cs="Arial"/>
          <w:b/>
          <w:sz w:val="20"/>
        </w:rPr>
      </w:pPr>
      <w:r>
        <w:rPr>
          <w:rFonts w:ascii="Arial" w:hAnsi="Arial" w:cs="Arial"/>
          <w:sz w:val="20"/>
        </w:rPr>
        <w:tab/>
      </w:r>
      <w:r>
        <w:rPr>
          <w:rFonts w:ascii="Arial" w:hAnsi="Arial" w:cs="Arial"/>
          <w:b/>
          <w:sz w:val="20"/>
        </w:rPr>
        <w:t>Müdürün Görev, Yetki ve Sorumlulukları</w:t>
      </w:r>
    </w:p>
    <w:p w:rsidR="00F66E21" w:rsidRDefault="00F66E21" w:rsidP="00F66E21">
      <w:pPr>
        <w:spacing w:after="0" w:line="240" w:lineRule="auto"/>
        <w:rPr>
          <w:rFonts w:ascii="Arial" w:hAnsi="Arial" w:cs="Arial"/>
          <w:sz w:val="20"/>
        </w:rPr>
      </w:pPr>
      <w:r>
        <w:rPr>
          <w:rFonts w:ascii="Arial" w:hAnsi="Arial" w:cs="Arial"/>
          <w:b/>
          <w:sz w:val="20"/>
        </w:rPr>
        <w:tab/>
        <w:t xml:space="preserve">MADDE 9- </w:t>
      </w:r>
      <w:r>
        <w:rPr>
          <w:rFonts w:ascii="Arial" w:hAnsi="Arial" w:cs="Arial"/>
          <w:sz w:val="20"/>
        </w:rPr>
        <w:t xml:space="preserve">(1) </w:t>
      </w:r>
    </w:p>
    <w:p w:rsidR="00F66E21" w:rsidRDefault="00F66E21" w:rsidP="00F66E21">
      <w:pPr>
        <w:pStyle w:val="ListeParagraf"/>
        <w:numPr>
          <w:ilvl w:val="0"/>
          <w:numId w:val="5"/>
        </w:numPr>
        <w:spacing w:after="0" w:line="240" w:lineRule="auto"/>
        <w:rPr>
          <w:rFonts w:ascii="Arial" w:hAnsi="Arial" w:cs="Arial"/>
          <w:sz w:val="20"/>
        </w:rPr>
      </w:pPr>
      <w:r>
        <w:rPr>
          <w:rFonts w:ascii="Arial" w:hAnsi="Arial" w:cs="Arial"/>
          <w:sz w:val="20"/>
        </w:rPr>
        <w:t>Belediye Başkanı adına Müdürlüğü temsil eder.</w:t>
      </w:r>
    </w:p>
    <w:p w:rsidR="00F66E21" w:rsidRDefault="00F66E21" w:rsidP="00F66E21">
      <w:pPr>
        <w:pStyle w:val="ListeParagraf"/>
        <w:numPr>
          <w:ilvl w:val="0"/>
          <w:numId w:val="5"/>
        </w:numPr>
        <w:spacing w:after="0" w:line="240" w:lineRule="auto"/>
        <w:rPr>
          <w:rFonts w:ascii="Arial" w:hAnsi="Arial" w:cs="Arial"/>
          <w:sz w:val="20"/>
        </w:rPr>
      </w:pPr>
      <w:r>
        <w:rPr>
          <w:rFonts w:ascii="Arial" w:hAnsi="Arial" w:cs="Arial"/>
          <w:sz w:val="20"/>
        </w:rPr>
        <w:t>Müdürlüğün Belediyemizde çalışan tüm Memur, İşçi ve Sözleşmeli Personelin Özlük İşlerini, kanun, yönetmelik, bildiri, genelge ve başkanlık direktifleri çerçevesinde sevk ve idare eder.</w:t>
      </w:r>
    </w:p>
    <w:p w:rsidR="00F66E21" w:rsidRDefault="00F66E21" w:rsidP="00F66E21">
      <w:pPr>
        <w:pStyle w:val="ListeParagraf"/>
        <w:numPr>
          <w:ilvl w:val="0"/>
          <w:numId w:val="5"/>
        </w:numPr>
        <w:spacing w:after="0" w:line="240" w:lineRule="auto"/>
        <w:rPr>
          <w:rFonts w:ascii="Arial" w:hAnsi="Arial" w:cs="Arial"/>
          <w:sz w:val="20"/>
        </w:rPr>
      </w:pPr>
      <w:r>
        <w:rPr>
          <w:rFonts w:ascii="Arial" w:hAnsi="Arial" w:cs="Arial"/>
          <w:sz w:val="20"/>
        </w:rPr>
        <w:t>Müdürlüğün çalışma esaslarını gözden geçirerek plan ve programları yapar ve çalışmaların programa uygunluğunu sağlar.</w:t>
      </w:r>
    </w:p>
    <w:p w:rsidR="00F66E21" w:rsidRDefault="00F66E21" w:rsidP="00F66E21">
      <w:pPr>
        <w:pStyle w:val="ListeParagraf"/>
        <w:numPr>
          <w:ilvl w:val="0"/>
          <w:numId w:val="5"/>
        </w:numPr>
        <w:spacing w:after="0" w:line="240" w:lineRule="auto"/>
        <w:rPr>
          <w:rFonts w:ascii="Arial" w:hAnsi="Arial" w:cs="Arial"/>
          <w:sz w:val="20"/>
        </w:rPr>
      </w:pPr>
      <w:r>
        <w:rPr>
          <w:rFonts w:ascii="Arial" w:hAnsi="Arial" w:cs="Arial"/>
          <w:sz w:val="20"/>
        </w:rPr>
        <w:t>Bürolar arasında koordinasyonu sağlayıcı tedbirler alır ve denetler.</w:t>
      </w:r>
    </w:p>
    <w:p w:rsidR="00F66E21" w:rsidRDefault="00F66E21" w:rsidP="00F66E21">
      <w:pPr>
        <w:pStyle w:val="ListeParagraf"/>
        <w:numPr>
          <w:ilvl w:val="0"/>
          <w:numId w:val="5"/>
        </w:numPr>
        <w:spacing w:after="0" w:line="240" w:lineRule="auto"/>
        <w:rPr>
          <w:rFonts w:ascii="Arial" w:hAnsi="Arial" w:cs="Arial"/>
          <w:sz w:val="20"/>
        </w:rPr>
      </w:pPr>
      <w:r>
        <w:rPr>
          <w:rFonts w:ascii="Arial" w:hAnsi="Arial" w:cs="Arial"/>
          <w:sz w:val="20"/>
        </w:rPr>
        <w:t>Her türlü tasarruf tedbirlerin alınmasını ve denetimini yapar.</w:t>
      </w:r>
    </w:p>
    <w:p w:rsidR="00F66E21" w:rsidRDefault="00F66E21" w:rsidP="00F66E21">
      <w:pPr>
        <w:pStyle w:val="ListeParagraf"/>
        <w:numPr>
          <w:ilvl w:val="0"/>
          <w:numId w:val="5"/>
        </w:numPr>
        <w:spacing w:after="0" w:line="240" w:lineRule="auto"/>
        <w:rPr>
          <w:rFonts w:ascii="Arial" w:hAnsi="Arial" w:cs="Arial"/>
          <w:sz w:val="20"/>
        </w:rPr>
      </w:pPr>
      <w:r>
        <w:rPr>
          <w:rFonts w:ascii="Arial" w:hAnsi="Arial" w:cs="Arial"/>
          <w:sz w:val="20"/>
        </w:rPr>
        <w:t>İş akış programı hazırlatır ve programa uyumu denetler.</w:t>
      </w:r>
    </w:p>
    <w:p w:rsidR="00F66E21" w:rsidRDefault="00F66E21" w:rsidP="00F66E21">
      <w:pPr>
        <w:pStyle w:val="ListeParagraf"/>
        <w:numPr>
          <w:ilvl w:val="0"/>
          <w:numId w:val="5"/>
        </w:numPr>
        <w:spacing w:after="0" w:line="240" w:lineRule="auto"/>
        <w:rPr>
          <w:rFonts w:ascii="Arial" w:hAnsi="Arial" w:cs="Arial"/>
          <w:sz w:val="20"/>
        </w:rPr>
      </w:pPr>
      <w:r>
        <w:rPr>
          <w:rFonts w:ascii="Arial" w:hAnsi="Arial" w:cs="Arial"/>
          <w:sz w:val="20"/>
        </w:rPr>
        <w:t>Yapılacak işlerin denetimini sağlar.</w:t>
      </w:r>
    </w:p>
    <w:p w:rsidR="00F66E21" w:rsidRDefault="00F66E21" w:rsidP="00F66E21">
      <w:pPr>
        <w:pStyle w:val="ListeParagraf"/>
        <w:numPr>
          <w:ilvl w:val="0"/>
          <w:numId w:val="5"/>
        </w:numPr>
        <w:spacing w:after="0" w:line="240" w:lineRule="auto"/>
        <w:rPr>
          <w:rFonts w:ascii="Arial" w:hAnsi="Arial" w:cs="Arial"/>
          <w:sz w:val="20"/>
        </w:rPr>
      </w:pPr>
      <w:r>
        <w:rPr>
          <w:rFonts w:ascii="Arial" w:hAnsi="Arial" w:cs="Arial"/>
          <w:sz w:val="20"/>
        </w:rPr>
        <w:t>İhtiyaçların tespitini sağlar ve yerine getirilmesini takip eder.</w:t>
      </w:r>
    </w:p>
    <w:p w:rsidR="00F66E21" w:rsidRDefault="00F66E21" w:rsidP="00F66E21">
      <w:pPr>
        <w:pStyle w:val="ListeParagraf"/>
        <w:numPr>
          <w:ilvl w:val="0"/>
          <w:numId w:val="5"/>
        </w:numPr>
        <w:spacing w:after="0" w:line="240" w:lineRule="auto"/>
        <w:rPr>
          <w:rFonts w:ascii="Arial" w:hAnsi="Arial" w:cs="Arial"/>
          <w:sz w:val="20"/>
        </w:rPr>
      </w:pPr>
      <w:r>
        <w:rPr>
          <w:rFonts w:ascii="Arial" w:hAnsi="Arial" w:cs="Arial"/>
          <w:sz w:val="20"/>
        </w:rPr>
        <w:t>Müdürlüğün işlevlerine ilişkin görevlerde, Başkanlık Makamınca uygun görülen programlar için karar verir, tedbirleri alır ve uygular.</w:t>
      </w:r>
    </w:p>
    <w:p w:rsidR="00F66E21" w:rsidRDefault="00F66E21" w:rsidP="00F66E21">
      <w:pPr>
        <w:pStyle w:val="ListeParagraf"/>
        <w:numPr>
          <w:ilvl w:val="0"/>
          <w:numId w:val="5"/>
        </w:numPr>
        <w:spacing w:after="0" w:line="240" w:lineRule="auto"/>
        <w:rPr>
          <w:rFonts w:ascii="Arial" w:hAnsi="Arial" w:cs="Arial"/>
          <w:sz w:val="20"/>
        </w:rPr>
      </w:pPr>
      <w:r>
        <w:rPr>
          <w:rFonts w:ascii="Arial" w:hAnsi="Arial" w:cs="Arial"/>
          <w:sz w:val="20"/>
        </w:rPr>
        <w:t>Müdürlüğün işlevlerinin yürütülmesinde ihtiyaç duyulan yeni tedbirlerin ve yetkilerin alınması için Başkanlık Makamına önerilerde bulunur.</w:t>
      </w:r>
    </w:p>
    <w:p w:rsidR="00F66E21" w:rsidRDefault="00F66E21" w:rsidP="00F66E21">
      <w:pPr>
        <w:pStyle w:val="ListeParagraf"/>
        <w:numPr>
          <w:ilvl w:val="0"/>
          <w:numId w:val="5"/>
        </w:numPr>
        <w:spacing w:after="0" w:line="240" w:lineRule="auto"/>
        <w:rPr>
          <w:rFonts w:ascii="Arial" w:hAnsi="Arial" w:cs="Arial"/>
          <w:sz w:val="20"/>
        </w:rPr>
      </w:pPr>
      <w:r>
        <w:rPr>
          <w:rFonts w:ascii="Arial" w:hAnsi="Arial" w:cs="Arial"/>
          <w:sz w:val="20"/>
        </w:rPr>
        <w:t>Disiplin amiri olarak personeline mevzuatta ön görülen cezaları verme yetkisi ve Disiplin Kurulu üyesi olarak toplantılara katılır.</w:t>
      </w:r>
    </w:p>
    <w:p w:rsidR="00F66E21" w:rsidRDefault="00F66E21" w:rsidP="00F66E21">
      <w:pPr>
        <w:pStyle w:val="ListeParagraf"/>
        <w:numPr>
          <w:ilvl w:val="0"/>
          <w:numId w:val="5"/>
        </w:numPr>
        <w:spacing w:after="0" w:line="240" w:lineRule="auto"/>
        <w:rPr>
          <w:rFonts w:ascii="Arial" w:hAnsi="Arial" w:cs="Arial"/>
          <w:sz w:val="20"/>
        </w:rPr>
      </w:pPr>
      <w:r>
        <w:rPr>
          <w:rFonts w:ascii="Arial" w:hAnsi="Arial" w:cs="Arial"/>
          <w:sz w:val="20"/>
        </w:rPr>
        <w:t>Müdürlüğe bağlı kadro görevlerinin yerine getirilmesinde süreli ve ani denetlemeler yapar ve rastlayacağı aksaklıkları giderir.</w:t>
      </w:r>
    </w:p>
    <w:p w:rsidR="00F66E21" w:rsidRDefault="00F66E21" w:rsidP="00F66E21">
      <w:pPr>
        <w:pStyle w:val="ListeParagraf"/>
        <w:numPr>
          <w:ilvl w:val="0"/>
          <w:numId w:val="5"/>
        </w:numPr>
        <w:spacing w:after="0" w:line="240" w:lineRule="auto"/>
        <w:rPr>
          <w:rFonts w:ascii="Arial" w:hAnsi="Arial" w:cs="Arial"/>
          <w:sz w:val="20"/>
        </w:rPr>
      </w:pPr>
      <w:r>
        <w:rPr>
          <w:rFonts w:ascii="Arial" w:hAnsi="Arial" w:cs="Arial"/>
          <w:sz w:val="20"/>
        </w:rPr>
        <w:t>Müdürlük emrinde görev yapan personel ile ilgili yönetmelik çerçevesinde sicil raporu düzenler ve tüm Memur Personelin sicillerinin incelenip, sicil terfilerinin hazırlanmasını sağlar.</w:t>
      </w:r>
    </w:p>
    <w:p w:rsidR="00F66E21" w:rsidRDefault="00F66E21" w:rsidP="00F66E21">
      <w:pPr>
        <w:pStyle w:val="ListeParagraf"/>
        <w:numPr>
          <w:ilvl w:val="0"/>
          <w:numId w:val="5"/>
        </w:numPr>
        <w:spacing w:after="0" w:line="240" w:lineRule="auto"/>
        <w:rPr>
          <w:rFonts w:ascii="Arial" w:hAnsi="Arial" w:cs="Arial"/>
          <w:sz w:val="20"/>
        </w:rPr>
      </w:pPr>
      <w:r>
        <w:rPr>
          <w:rFonts w:ascii="Arial" w:hAnsi="Arial" w:cs="Arial"/>
          <w:sz w:val="20"/>
        </w:rPr>
        <w:t xml:space="preserve">Geçici sürede görevinde bulunmayacak olan Müdürlerin yerine </w:t>
      </w:r>
      <w:proofErr w:type="gramStart"/>
      <w:r>
        <w:rPr>
          <w:rFonts w:ascii="Arial" w:hAnsi="Arial" w:cs="Arial"/>
          <w:sz w:val="20"/>
        </w:rPr>
        <w:t>vekalet</w:t>
      </w:r>
      <w:proofErr w:type="gramEnd"/>
      <w:r>
        <w:rPr>
          <w:rFonts w:ascii="Arial" w:hAnsi="Arial" w:cs="Arial"/>
          <w:sz w:val="20"/>
        </w:rPr>
        <w:t xml:space="preserve"> edecek Müdürlerin Onaylarını Başkanlığa sunar.</w:t>
      </w:r>
    </w:p>
    <w:p w:rsidR="00F66E21" w:rsidRDefault="00F66E21" w:rsidP="00F66E21">
      <w:pPr>
        <w:pStyle w:val="ListeParagraf"/>
        <w:numPr>
          <w:ilvl w:val="0"/>
          <w:numId w:val="5"/>
        </w:numPr>
        <w:spacing w:after="0" w:line="240" w:lineRule="auto"/>
        <w:rPr>
          <w:rFonts w:ascii="Arial" w:hAnsi="Arial" w:cs="Arial"/>
          <w:sz w:val="20"/>
        </w:rPr>
      </w:pPr>
      <w:r>
        <w:rPr>
          <w:rFonts w:ascii="Arial" w:hAnsi="Arial" w:cs="Arial"/>
          <w:sz w:val="20"/>
        </w:rPr>
        <w:t>İş başvurusu taleplerini inceler, başvuru sahiplerini uygulamalar ile ilgili bilgilendirerek yönlendirir.</w:t>
      </w:r>
    </w:p>
    <w:p w:rsidR="00F66E21" w:rsidRDefault="00F66E21" w:rsidP="00F66E21">
      <w:pPr>
        <w:pStyle w:val="ListeParagraf"/>
        <w:numPr>
          <w:ilvl w:val="0"/>
          <w:numId w:val="5"/>
        </w:numPr>
        <w:spacing w:after="0" w:line="240" w:lineRule="auto"/>
        <w:rPr>
          <w:rFonts w:ascii="Arial" w:hAnsi="Arial" w:cs="Arial"/>
          <w:sz w:val="20"/>
        </w:rPr>
      </w:pPr>
      <w:r>
        <w:rPr>
          <w:rFonts w:ascii="Arial" w:hAnsi="Arial" w:cs="Arial"/>
          <w:sz w:val="20"/>
        </w:rPr>
        <w:t>Müdürlüğün faaliyet alanına giren konularda ilgili kişi birim ve kuruluşlarla haberleşir.</w:t>
      </w:r>
    </w:p>
    <w:p w:rsidR="00F66E21" w:rsidRDefault="00F66E21" w:rsidP="00F66E21">
      <w:pPr>
        <w:pStyle w:val="ListeParagraf"/>
        <w:numPr>
          <w:ilvl w:val="0"/>
          <w:numId w:val="5"/>
        </w:numPr>
        <w:spacing w:after="0" w:line="240" w:lineRule="auto"/>
        <w:rPr>
          <w:rFonts w:ascii="Arial" w:hAnsi="Arial" w:cs="Arial"/>
          <w:sz w:val="20"/>
        </w:rPr>
      </w:pPr>
      <w:r>
        <w:rPr>
          <w:rFonts w:ascii="Arial" w:hAnsi="Arial" w:cs="Arial"/>
          <w:sz w:val="20"/>
        </w:rPr>
        <w:t>5018 sayılı yasanın verdiği yükümlülükler çerçevesinde harcama yetkilisi görevini kullanır.</w:t>
      </w:r>
    </w:p>
    <w:p w:rsidR="00F66E21" w:rsidRDefault="00F66E21" w:rsidP="00F66E21">
      <w:pPr>
        <w:pStyle w:val="ListeParagraf"/>
        <w:numPr>
          <w:ilvl w:val="0"/>
          <w:numId w:val="5"/>
        </w:numPr>
        <w:spacing w:after="0" w:line="240" w:lineRule="auto"/>
        <w:rPr>
          <w:rFonts w:ascii="Arial" w:hAnsi="Arial" w:cs="Arial"/>
          <w:sz w:val="20"/>
        </w:rPr>
      </w:pPr>
      <w:r>
        <w:rPr>
          <w:rFonts w:ascii="Arial" w:hAnsi="Arial" w:cs="Arial"/>
          <w:sz w:val="20"/>
        </w:rPr>
        <w:t>Üst makamlarca verilecek diğer görevleri yapar.</w:t>
      </w:r>
    </w:p>
    <w:p w:rsidR="00F66E21" w:rsidRDefault="00F66E21" w:rsidP="00F66E21">
      <w:pPr>
        <w:pStyle w:val="ListeParagraf"/>
        <w:numPr>
          <w:ilvl w:val="0"/>
          <w:numId w:val="5"/>
        </w:numPr>
        <w:spacing w:after="0" w:line="240" w:lineRule="auto"/>
        <w:rPr>
          <w:rFonts w:ascii="Arial" w:hAnsi="Arial" w:cs="Arial"/>
          <w:sz w:val="20"/>
        </w:rPr>
      </w:pPr>
      <w:r>
        <w:rPr>
          <w:rFonts w:ascii="Arial" w:hAnsi="Arial" w:cs="Arial"/>
          <w:sz w:val="20"/>
        </w:rPr>
        <w:t>Hizmetçi eğitim programlarını düzenler ve koordine eder.</w:t>
      </w:r>
    </w:p>
    <w:p w:rsidR="00F66E21" w:rsidRDefault="00F66E21" w:rsidP="00F66E21">
      <w:pPr>
        <w:pStyle w:val="ListeParagraf"/>
        <w:numPr>
          <w:ilvl w:val="0"/>
          <w:numId w:val="5"/>
        </w:numPr>
        <w:spacing w:after="0" w:line="240" w:lineRule="auto"/>
        <w:rPr>
          <w:rFonts w:ascii="Arial" w:hAnsi="Arial" w:cs="Arial"/>
          <w:sz w:val="20"/>
        </w:rPr>
      </w:pPr>
      <w:r>
        <w:rPr>
          <w:rFonts w:ascii="Arial" w:hAnsi="Arial" w:cs="Arial"/>
          <w:sz w:val="20"/>
        </w:rPr>
        <w:t>Mal bildirimlerinin karıştırılması amacıyla Mal Beyanı İnceleme Komisyon toplantısına katılır.</w:t>
      </w:r>
    </w:p>
    <w:p w:rsidR="00F66E21" w:rsidRPr="00CE7FAD" w:rsidRDefault="00F66E21" w:rsidP="00F66E21">
      <w:pPr>
        <w:pStyle w:val="ListeParagraf"/>
        <w:numPr>
          <w:ilvl w:val="0"/>
          <w:numId w:val="5"/>
        </w:numPr>
        <w:spacing w:after="0" w:line="240" w:lineRule="auto"/>
        <w:rPr>
          <w:rFonts w:ascii="Arial" w:hAnsi="Arial" w:cs="Arial"/>
          <w:sz w:val="20"/>
        </w:rPr>
      </w:pPr>
      <w:r>
        <w:rPr>
          <w:rFonts w:ascii="Arial" w:hAnsi="Arial" w:cs="Arial"/>
          <w:sz w:val="20"/>
        </w:rPr>
        <w:t>Başkan Yardımcısı ve Belediye Başkanına karşı sorumludur.</w:t>
      </w:r>
    </w:p>
    <w:p w:rsidR="00F66E21" w:rsidRDefault="00F66E21" w:rsidP="00B235CE">
      <w:pPr>
        <w:rPr>
          <w:rFonts w:ascii="Arial" w:hAnsi="Arial" w:cs="Arial"/>
          <w:sz w:val="24"/>
        </w:rPr>
      </w:pPr>
    </w:p>
    <w:p w:rsidR="00F66E21" w:rsidRDefault="00F66E21" w:rsidP="00F66E21">
      <w:pPr>
        <w:spacing w:after="0" w:line="240" w:lineRule="auto"/>
        <w:rPr>
          <w:rFonts w:ascii="Arial" w:hAnsi="Arial" w:cs="Arial"/>
          <w:b/>
          <w:sz w:val="20"/>
        </w:rPr>
      </w:pPr>
      <w:r>
        <w:rPr>
          <w:rFonts w:ascii="Arial" w:hAnsi="Arial" w:cs="Arial"/>
          <w:b/>
          <w:sz w:val="20"/>
        </w:rPr>
        <w:lastRenderedPageBreak/>
        <w:tab/>
        <w:t>Büro Sorumlusu (Şef)’</w:t>
      </w:r>
      <w:proofErr w:type="spellStart"/>
      <w:r>
        <w:rPr>
          <w:rFonts w:ascii="Arial" w:hAnsi="Arial" w:cs="Arial"/>
          <w:b/>
          <w:sz w:val="20"/>
        </w:rPr>
        <w:t>nun</w:t>
      </w:r>
      <w:proofErr w:type="spellEnd"/>
      <w:r>
        <w:rPr>
          <w:rFonts w:ascii="Arial" w:hAnsi="Arial" w:cs="Arial"/>
          <w:b/>
          <w:sz w:val="20"/>
        </w:rPr>
        <w:t xml:space="preserve"> Görev, Yetki ve Sorumlulukları</w:t>
      </w:r>
    </w:p>
    <w:p w:rsidR="00F66E21" w:rsidRDefault="00F66E21" w:rsidP="00F66E21">
      <w:pPr>
        <w:spacing w:after="0" w:line="240" w:lineRule="auto"/>
        <w:rPr>
          <w:rFonts w:ascii="Arial" w:hAnsi="Arial" w:cs="Arial"/>
          <w:sz w:val="20"/>
        </w:rPr>
      </w:pPr>
      <w:r>
        <w:rPr>
          <w:rFonts w:ascii="Arial" w:hAnsi="Arial" w:cs="Arial"/>
          <w:b/>
          <w:sz w:val="20"/>
        </w:rPr>
        <w:tab/>
        <w:t xml:space="preserve">MADDE 10- </w:t>
      </w:r>
      <w:r>
        <w:rPr>
          <w:rFonts w:ascii="Arial" w:hAnsi="Arial" w:cs="Arial"/>
          <w:sz w:val="20"/>
        </w:rPr>
        <w:t>(1)</w:t>
      </w:r>
    </w:p>
    <w:p w:rsidR="00F66E21" w:rsidRDefault="00F66E21" w:rsidP="00F66E21">
      <w:pPr>
        <w:pStyle w:val="ListeParagraf"/>
        <w:numPr>
          <w:ilvl w:val="0"/>
          <w:numId w:val="6"/>
        </w:numPr>
        <w:spacing w:after="0" w:line="240" w:lineRule="auto"/>
        <w:rPr>
          <w:rFonts w:ascii="Arial" w:hAnsi="Arial" w:cs="Arial"/>
          <w:sz w:val="20"/>
        </w:rPr>
      </w:pPr>
      <w:r>
        <w:rPr>
          <w:rFonts w:ascii="Arial" w:hAnsi="Arial" w:cs="Arial"/>
          <w:sz w:val="20"/>
        </w:rPr>
        <w:t>Büroda (şeflikte) çalışan memurların ve yardımcı personelin devamlılığını takip eder.</w:t>
      </w:r>
    </w:p>
    <w:p w:rsidR="00F66E21" w:rsidRDefault="00F66E21" w:rsidP="00F66E21">
      <w:pPr>
        <w:pStyle w:val="ListeParagraf"/>
        <w:numPr>
          <w:ilvl w:val="0"/>
          <w:numId w:val="6"/>
        </w:numPr>
        <w:spacing w:after="0" w:line="240" w:lineRule="auto"/>
        <w:rPr>
          <w:rFonts w:ascii="Arial" w:hAnsi="Arial" w:cs="Arial"/>
          <w:sz w:val="20"/>
        </w:rPr>
      </w:pPr>
      <w:r>
        <w:rPr>
          <w:rFonts w:ascii="Arial" w:hAnsi="Arial" w:cs="Arial"/>
          <w:sz w:val="20"/>
        </w:rPr>
        <w:t>Disiplini sağlar.</w:t>
      </w:r>
    </w:p>
    <w:p w:rsidR="00F66E21" w:rsidRDefault="00F66E21" w:rsidP="00F66E21">
      <w:pPr>
        <w:pStyle w:val="ListeParagraf"/>
        <w:numPr>
          <w:ilvl w:val="0"/>
          <w:numId w:val="6"/>
        </w:numPr>
        <w:spacing w:after="0" w:line="240" w:lineRule="auto"/>
        <w:rPr>
          <w:rFonts w:ascii="Arial" w:hAnsi="Arial" w:cs="Arial"/>
          <w:sz w:val="20"/>
        </w:rPr>
      </w:pPr>
      <w:r>
        <w:rPr>
          <w:rFonts w:ascii="Arial" w:hAnsi="Arial" w:cs="Arial"/>
          <w:sz w:val="20"/>
        </w:rPr>
        <w:t>Yazışmaları takip eder.</w:t>
      </w:r>
    </w:p>
    <w:p w:rsidR="00F66E21" w:rsidRDefault="00F66E21" w:rsidP="00F66E21">
      <w:pPr>
        <w:pStyle w:val="ListeParagraf"/>
        <w:numPr>
          <w:ilvl w:val="0"/>
          <w:numId w:val="6"/>
        </w:numPr>
        <w:spacing w:after="0" w:line="240" w:lineRule="auto"/>
        <w:rPr>
          <w:rFonts w:ascii="Arial" w:hAnsi="Arial" w:cs="Arial"/>
          <w:sz w:val="20"/>
        </w:rPr>
      </w:pPr>
      <w:r>
        <w:rPr>
          <w:rFonts w:ascii="Arial" w:hAnsi="Arial" w:cs="Arial"/>
          <w:sz w:val="20"/>
        </w:rPr>
        <w:t>Havale edilen evrakların yasal sürelerinin takibini sağlar ve gerekli tedbirleri alır.</w:t>
      </w:r>
    </w:p>
    <w:p w:rsidR="00F66E21" w:rsidRDefault="00F66E21" w:rsidP="00F66E21">
      <w:pPr>
        <w:pStyle w:val="ListeParagraf"/>
        <w:numPr>
          <w:ilvl w:val="0"/>
          <w:numId w:val="6"/>
        </w:numPr>
        <w:spacing w:after="0" w:line="240" w:lineRule="auto"/>
        <w:rPr>
          <w:rFonts w:ascii="Arial" w:hAnsi="Arial" w:cs="Arial"/>
          <w:sz w:val="20"/>
        </w:rPr>
      </w:pPr>
      <w:r>
        <w:rPr>
          <w:rFonts w:ascii="Arial" w:hAnsi="Arial" w:cs="Arial"/>
          <w:sz w:val="20"/>
        </w:rPr>
        <w:t>Müdürlüğün işlevlerine ilişkin görevlerin Müdüriyet ve Başkanlık Makamınca uygun görülen programlar gereğince yürütülmesini sağlar.</w:t>
      </w:r>
    </w:p>
    <w:p w:rsidR="00F66E21" w:rsidRDefault="00F66E21" w:rsidP="00F66E21">
      <w:pPr>
        <w:pStyle w:val="ListeParagraf"/>
        <w:numPr>
          <w:ilvl w:val="0"/>
          <w:numId w:val="6"/>
        </w:numPr>
        <w:spacing w:after="0" w:line="240" w:lineRule="auto"/>
        <w:rPr>
          <w:rFonts w:ascii="Arial" w:hAnsi="Arial" w:cs="Arial"/>
          <w:sz w:val="20"/>
        </w:rPr>
      </w:pPr>
      <w:r>
        <w:rPr>
          <w:rFonts w:ascii="Arial" w:hAnsi="Arial" w:cs="Arial"/>
          <w:sz w:val="20"/>
        </w:rPr>
        <w:t>Müdürlüğün işlevlerinin yürütülmesinde ihtiyaç duyulan yeni tedbirlerin ve yetkilerin alınması için Müdüriyet Makamına önerilerde bulunur.</w:t>
      </w:r>
    </w:p>
    <w:p w:rsidR="00F66E21" w:rsidRDefault="00F66E21" w:rsidP="00F66E21">
      <w:pPr>
        <w:pStyle w:val="ListeParagraf"/>
        <w:numPr>
          <w:ilvl w:val="0"/>
          <w:numId w:val="6"/>
        </w:numPr>
        <w:spacing w:after="0" w:line="240" w:lineRule="auto"/>
        <w:rPr>
          <w:rFonts w:ascii="Arial" w:hAnsi="Arial" w:cs="Arial"/>
          <w:sz w:val="20"/>
        </w:rPr>
      </w:pPr>
      <w:r>
        <w:rPr>
          <w:rFonts w:ascii="Arial" w:hAnsi="Arial" w:cs="Arial"/>
          <w:sz w:val="20"/>
        </w:rPr>
        <w:t>Bürosunda (şefliğinde) görev yapan personelin düzenli çalışmalarını sağlar ve denetler.</w:t>
      </w:r>
    </w:p>
    <w:p w:rsidR="00F66E21" w:rsidRDefault="00F66E21" w:rsidP="00F66E21">
      <w:pPr>
        <w:pStyle w:val="ListeParagraf"/>
        <w:numPr>
          <w:ilvl w:val="0"/>
          <w:numId w:val="6"/>
        </w:numPr>
        <w:spacing w:after="0" w:line="240" w:lineRule="auto"/>
        <w:rPr>
          <w:rFonts w:ascii="Arial" w:hAnsi="Arial" w:cs="Arial"/>
          <w:sz w:val="20"/>
        </w:rPr>
      </w:pPr>
      <w:r>
        <w:rPr>
          <w:rFonts w:ascii="Arial" w:hAnsi="Arial" w:cs="Arial"/>
          <w:sz w:val="20"/>
        </w:rPr>
        <w:t>Büroda (şeflikte)yürütülen tüm faaliyetleri kendi yetki ve sorumluluğun çerçevesinde koordine eder, planlar ve programlar.</w:t>
      </w:r>
    </w:p>
    <w:p w:rsidR="00F66E21" w:rsidRDefault="00F66E21" w:rsidP="00F66E21">
      <w:pPr>
        <w:pStyle w:val="ListeParagraf"/>
        <w:numPr>
          <w:ilvl w:val="0"/>
          <w:numId w:val="6"/>
        </w:numPr>
        <w:spacing w:after="0" w:line="240" w:lineRule="auto"/>
        <w:rPr>
          <w:rFonts w:ascii="Arial" w:hAnsi="Arial" w:cs="Arial"/>
          <w:sz w:val="20"/>
        </w:rPr>
      </w:pPr>
      <w:r>
        <w:rPr>
          <w:rFonts w:ascii="Arial" w:hAnsi="Arial" w:cs="Arial"/>
          <w:sz w:val="20"/>
        </w:rPr>
        <w:t>Müdürce verilen diğer yetkiler.</w:t>
      </w:r>
    </w:p>
    <w:p w:rsidR="00F66E21" w:rsidRDefault="00F66E21" w:rsidP="00F66E21">
      <w:pPr>
        <w:pStyle w:val="ListeParagraf"/>
        <w:numPr>
          <w:ilvl w:val="0"/>
          <w:numId w:val="6"/>
        </w:numPr>
        <w:spacing w:after="0" w:line="240" w:lineRule="auto"/>
        <w:rPr>
          <w:rFonts w:ascii="Arial" w:hAnsi="Arial" w:cs="Arial"/>
          <w:sz w:val="20"/>
        </w:rPr>
      </w:pPr>
      <w:r>
        <w:rPr>
          <w:rFonts w:ascii="Arial" w:hAnsi="Arial" w:cs="Arial"/>
          <w:sz w:val="20"/>
        </w:rPr>
        <w:t>Evrakların usulüne uygun havale edilmesi, takip gerektiğinde ilgiliye bilgi verilmesini sağlar.</w:t>
      </w:r>
    </w:p>
    <w:p w:rsidR="00F66E21" w:rsidRDefault="00F66E21" w:rsidP="00F66E21">
      <w:pPr>
        <w:pStyle w:val="ListeParagraf"/>
        <w:numPr>
          <w:ilvl w:val="0"/>
          <w:numId w:val="6"/>
        </w:numPr>
        <w:spacing w:after="0" w:line="240" w:lineRule="auto"/>
        <w:rPr>
          <w:rFonts w:ascii="Arial" w:hAnsi="Arial" w:cs="Arial"/>
          <w:sz w:val="20"/>
        </w:rPr>
      </w:pPr>
      <w:r>
        <w:rPr>
          <w:rFonts w:ascii="Arial" w:hAnsi="Arial" w:cs="Arial"/>
          <w:sz w:val="20"/>
        </w:rPr>
        <w:t>Evrakların dosyalandırılarak arşivlendirilmesi işlemlerini takip eder.</w:t>
      </w:r>
    </w:p>
    <w:p w:rsidR="00F66E21" w:rsidRDefault="00F66E21" w:rsidP="00F66E21">
      <w:pPr>
        <w:pStyle w:val="ListeParagraf"/>
        <w:numPr>
          <w:ilvl w:val="0"/>
          <w:numId w:val="6"/>
        </w:numPr>
        <w:spacing w:after="0" w:line="240" w:lineRule="auto"/>
        <w:rPr>
          <w:rFonts w:ascii="Arial" w:hAnsi="Arial" w:cs="Arial"/>
          <w:sz w:val="20"/>
        </w:rPr>
      </w:pPr>
      <w:r>
        <w:rPr>
          <w:rFonts w:ascii="Arial" w:hAnsi="Arial" w:cs="Arial"/>
          <w:sz w:val="20"/>
        </w:rPr>
        <w:t>Büro ile üst amirleri arasındaki koordinasyonu sağlar.</w:t>
      </w:r>
    </w:p>
    <w:p w:rsidR="00F66E21" w:rsidRDefault="00F66E21" w:rsidP="00F66E21">
      <w:pPr>
        <w:pStyle w:val="ListeParagraf"/>
        <w:numPr>
          <w:ilvl w:val="0"/>
          <w:numId w:val="6"/>
        </w:numPr>
        <w:spacing w:after="0" w:line="240" w:lineRule="auto"/>
        <w:rPr>
          <w:rFonts w:ascii="Arial" w:hAnsi="Arial" w:cs="Arial"/>
          <w:sz w:val="20"/>
        </w:rPr>
      </w:pPr>
      <w:r>
        <w:rPr>
          <w:rFonts w:ascii="Arial" w:hAnsi="Arial" w:cs="Arial"/>
          <w:sz w:val="20"/>
        </w:rPr>
        <w:t>Müdürlüğün aylık faaliyetinin hazırlanmasını sağlar.</w:t>
      </w:r>
    </w:p>
    <w:p w:rsidR="00F66E21" w:rsidRDefault="00F66E21" w:rsidP="00F66E21">
      <w:pPr>
        <w:pStyle w:val="ListeParagraf"/>
        <w:numPr>
          <w:ilvl w:val="0"/>
          <w:numId w:val="6"/>
        </w:numPr>
        <w:spacing w:after="0" w:line="240" w:lineRule="auto"/>
        <w:rPr>
          <w:rFonts w:ascii="Arial" w:hAnsi="Arial" w:cs="Arial"/>
          <w:sz w:val="20"/>
        </w:rPr>
      </w:pPr>
      <w:proofErr w:type="gramStart"/>
      <w:r>
        <w:rPr>
          <w:rFonts w:ascii="Arial" w:hAnsi="Arial" w:cs="Arial"/>
          <w:sz w:val="20"/>
        </w:rPr>
        <w:t>Memur personelin sicil raporlarının kontrol edilmesi, terfilerinin yapılarak sicil raporlarının ayrı bir dosyada arşivlenmesini sağlamak.</w:t>
      </w:r>
      <w:proofErr w:type="gramEnd"/>
    </w:p>
    <w:p w:rsidR="00F66E21" w:rsidRDefault="00F66E21" w:rsidP="00F66E21">
      <w:pPr>
        <w:pStyle w:val="ListeParagraf"/>
        <w:numPr>
          <w:ilvl w:val="0"/>
          <w:numId w:val="6"/>
        </w:numPr>
        <w:spacing w:after="0" w:line="240" w:lineRule="auto"/>
        <w:rPr>
          <w:rFonts w:ascii="Arial" w:hAnsi="Arial" w:cs="Arial"/>
          <w:sz w:val="20"/>
        </w:rPr>
      </w:pPr>
      <w:r>
        <w:rPr>
          <w:rFonts w:ascii="Arial" w:hAnsi="Arial" w:cs="Arial"/>
          <w:sz w:val="20"/>
        </w:rPr>
        <w:t>Bürodaki (şefliğin) iş ve işlemlerinden, bunların gereği gibi yerine getirilmesinden sorumludur.</w:t>
      </w:r>
    </w:p>
    <w:p w:rsidR="00F66E21" w:rsidRDefault="00F66E21" w:rsidP="00F66E21">
      <w:pPr>
        <w:pStyle w:val="ListeParagraf"/>
        <w:numPr>
          <w:ilvl w:val="0"/>
          <w:numId w:val="6"/>
        </w:numPr>
        <w:spacing w:after="0" w:line="240" w:lineRule="auto"/>
        <w:rPr>
          <w:rFonts w:ascii="Arial" w:hAnsi="Arial" w:cs="Arial"/>
          <w:sz w:val="20"/>
        </w:rPr>
      </w:pPr>
      <w:r>
        <w:rPr>
          <w:rFonts w:ascii="Arial" w:hAnsi="Arial" w:cs="Arial"/>
          <w:sz w:val="20"/>
        </w:rPr>
        <w:t>Hizmet içi Eğitim Programının koordinasyonunu sağlar.</w:t>
      </w:r>
    </w:p>
    <w:p w:rsidR="00F66E21" w:rsidRDefault="00F66E21" w:rsidP="00F66E21">
      <w:pPr>
        <w:spacing w:after="0" w:line="240" w:lineRule="auto"/>
        <w:rPr>
          <w:rFonts w:ascii="Arial" w:hAnsi="Arial" w:cs="Arial"/>
          <w:sz w:val="20"/>
        </w:rPr>
      </w:pPr>
    </w:p>
    <w:p w:rsidR="00F66E21" w:rsidRDefault="00F66E21" w:rsidP="00F66E21">
      <w:pPr>
        <w:spacing w:after="0" w:line="240" w:lineRule="auto"/>
        <w:rPr>
          <w:rFonts w:ascii="Arial" w:hAnsi="Arial" w:cs="Arial"/>
          <w:sz w:val="20"/>
        </w:rPr>
      </w:pPr>
    </w:p>
    <w:p w:rsidR="00F66E21" w:rsidRPr="005978C9" w:rsidRDefault="00F66E21" w:rsidP="00F66E21">
      <w:pPr>
        <w:spacing w:after="0" w:line="240" w:lineRule="auto"/>
        <w:rPr>
          <w:rFonts w:ascii="Arial" w:hAnsi="Arial" w:cs="Arial"/>
          <w:b/>
          <w:sz w:val="20"/>
        </w:rPr>
      </w:pPr>
      <w:r>
        <w:rPr>
          <w:rFonts w:ascii="Arial" w:hAnsi="Arial" w:cs="Arial"/>
          <w:sz w:val="20"/>
        </w:rPr>
        <w:tab/>
      </w:r>
      <w:r w:rsidRPr="005978C9">
        <w:rPr>
          <w:rFonts w:ascii="Arial" w:hAnsi="Arial" w:cs="Arial"/>
          <w:b/>
          <w:sz w:val="20"/>
        </w:rPr>
        <w:t>Memur, Veri Hazırlama ve Kontrol İ</w:t>
      </w:r>
      <w:r>
        <w:rPr>
          <w:rFonts w:ascii="Arial" w:hAnsi="Arial" w:cs="Arial"/>
          <w:b/>
          <w:sz w:val="20"/>
        </w:rPr>
        <w:t>ş</w:t>
      </w:r>
      <w:r w:rsidRPr="005978C9">
        <w:rPr>
          <w:rFonts w:ascii="Arial" w:hAnsi="Arial" w:cs="Arial"/>
          <w:b/>
          <w:sz w:val="20"/>
        </w:rPr>
        <w:t>letmeni, Bilgisayar İşletmeni’nin Yetki ve Sorumlulukları</w:t>
      </w:r>
    </w:p>
    <w:p w:rsidR="00F66E21" w:rsidRDefault="00F66E21" w:rsidP="00F66E21">
      <w:pPr>
        <w:spacing w:after="0" w:line="240" w:lineRule="auto"/>
        <w:rPr>
          <w:rFonts w:ascii="Arial" w:hAnsi="Arial" w:cs="Arial"/>
          <w:sz w:val="20"/>
        </w:rPr>
      </w:pPr>
      <w:r w:rsidRPr="005978C9">
        <w:rPr>
          <w:rFonts w:ascii="Arial" w:hAnsi="Arial" w:cs="Arial"/>
          <w:b/>
          <w:sz w:val="20"/>
        </w:rPr>
        <w:tab/>
        <w:t>MADDE 11-</w:t>
      </w:r>
      <w:r>
        <w:rPr>
          <w:rFonts w:ascii="Arial" w:hAnsi="Arial" w:cs="Arial"/>
          <w:b/>
          <w:sz w:val="20"/>
        </w:rPr>
        <w:t xml:space="preserve"> </w:t>
      </w:r>
      <w:r>
        <w:rPr>
          <w:rFonts w:ascii="Arial" w:hAnsi="Arial" w:cs="Arial"/>
          <w:sz w:val="20"/>
        </w:rPr>
        <w:t>(1)</w:t>
      </w:r>
    </w:p>
    <w:p w:rsidR="00F66E21" w:rsidRDefault="00F66E21" w:rsidP="00F66E21">
      <w:pPr>
        <w:pStyle w:val="ListeParagraf"/>
        <w:numPr>
          <w:ilvl w:val="0"/>
          <w:numId w:val="7"/>
        </w:numPr>
        <w:spacing w:after="0" w:line="240" w:lineRule="auto"/>
        <w:rPr>
          <w:rFonts w:ascii="Arial" w:hAnsi="Arial" w:cs="Arial"/>
          <w:sz w:val="20"/>
        </w:rPr>
      </w:pPr>
      <w:r>
        <w:rPr>
          <w:rFonts w:ascii="Arial" w:hAnsi="Arial" w:cs="Arial"/>
          <w:sz w:val="20"/>
        </w:rPr>
        <w:t>Büro sorumlusu tarafından havale edilen evrakları süresi içerisinde, yasalara uygun şekilde hazırlayarak büro sorumlusuna sunar.</w:t>
      </w:r>
    </w:p>
    <w:p w:rsidR="00F66E21" w:rsidRDefault="00F66E21" w:rsidP="00F66E21">
      <w:pPr>
        <w:pStyle w:val="ListeParagraf"/>
        <w:numPr>
          <w:ilvl w:val="0"/>
          <w:numId w:val="7"/>
        </w:numPr>
        <w:spacing w:after="0" w:line="240" w:lineRule="auto"/>
        <w:rPr>
          <w:rFonts w:ascii="Arial" w:hAnsi="Arial" w:cs="Arial"/>
          <w:sz w:val="20"/>
        </w:rPr>
      </w:pPr>
      <w:r>
        <w:rPr>
          <w:rFonts w:ascii="Arial" w:hAnsi="Arial" w:cs="Arial"/>
          <w:sz w:val="20"/>
        </w:rPr>
        <w:t>İnsan Kaynakları ve Eğitim Müdürlüğüne intikal eden her türlü evrakın kaydını tutar ve cevaplarını sevk eder.</w:t>
      </w:r>
    </w:p>
    <w:p w:rsidR="00F66E21" w:rsidRDefault="00F66E21" w:rsidP="00F66E21">
      <w:pPr>
        <w:pStyle w:val="ListeParagraf"/>
        <w:numPr>
          <w:ilvl w:val="0"/>
          <w:numId w:val="7"/>
        </w:numPr>
        <w:spacing w:after="0" w:line="240" w:lineRule="auto"/>
        <w:rPr>
          <w:rFonts w:ascii="Arial" w:hAnsi="Arial" w:cs="Arial"/>
          <w:sz w:val="20"/>
        </w:rPr>
      </w:pPr>
      <w:r w:rsidRPr="005978C9">
        <w:rPr>
          <w:rFonts w:ascii="Arial" w:hAnsi="Arial" w:cs="Arial"/>
          <w:sz w:val="20"/>
        </w:rPr>
        <w:t xml:space="preserve">Bürolardan </w:t>
      </w:r>
      <w:r>
        <w:rPr>
          <w:rFonts w:ascii="Arial" w:hAnsi="Arial" w:cs="Arial"/>
          <w:sz w:val="20"/>
        </w:rPr>
        <w:t>gelen evrakları kayıt eder ve ilgili olduğu yerlere vererek takip eder.</w:t>
      </w:r>
    </w:p>
    <w:p w:rsidR="00F66E21" w:rsidRDefault="00F66E21" w:rsidP="00F66E21">
      <w:pPr>
        <w:pStyle w:val="ListeParagraf"/>
        <w:numPr>
          <w:ilvl w:val="0"/>
          <w:numId w:val="7"/>
        </w:numPr>
        <w:spacing w:after="0" w:line="240" w:lineRule="auto"/>
        <w:rPr>
          <w:rFonts w:ascii="Arial" w:hAnsi="Arial" w:cs="Arial"/>
          <w:sz w:val="20"/>
        </w:rPr>
      </w:pPr>
      <w:r>
        <w:rPr>
          <w:rFonts w:ascii="Arial" w:hAnsi="Arial" w:cs="Arial"/>
          <w:sz w:val="20"/>
        </w:rPr>
        <w:t>İşleri biten evrakı düzenli bir şekilde muhafaza eder.</w:t>
      </w:r>
    </w:p>
    <w:p w:rsidR="00F66E21" w:rsidRDefault="00F66E21" w:rsidP="00F66E21">
      <w:pPr>
        <w:pStyle w:val="ListeParagraf"/>
        <w:numPr>
          <w:ilvl w:val="0"/>
          <w:numId w:val="7"/>
        </w:numPr>
        <w:spacing w:after="0" w:line="240" w:lineRule="auto"/>
        <w:rPr>
          <w:rFonts w:ascii="Arial" w:hAnsi="Arial" w:cs="Arial"/>
          <w:sz w:val="20"/>
        </w:rPr>
      </w:pPr>
      <w:r>
        <w:rPr>
          <w:rFonts w:ascii="Arial" w:hAnsi="Arial" w:cs="Arial"/>
          <w:sz w:val="20"/>
        </w:rPr>
        <w:t>İnsan Kaynakları ve Eğitim Müdürlüğünün çalışmaları ile ilgili Kayıt ve Dosyaları tutar.</w:t>
      </w:r>
    </w:p>
    <w:p w:rsidR="00F66E21" w:rsidRDefault="00F66E21" w:rsidP="00F66E21">
      <w:pPr>
        <w:pStyle w:val="ListeParagraf"/>
        <w:numPr>
          <w:ilvl w:val="0"/>
          <w:numId w:val="7"/>
        </w:numPr>
        <w:spacing w:after="0" w:line="240" w:lineRule="auto"/>
        <w:rPr>
          <w:rFonts w:ascii="Arial" w:hAnsi="Arial" w:cs="Arial"/>
          <w:sz w:val="20"/>
        </w:rPr>
      </w:pPr>
      <w:r>
        <w:rPr>
          <w:rFonts w:ascii="Arial" w:hAnsi="Arial" w:cs="Arial"/>
          <w:sz w:val="20"/>
        </w:rPr>
        <w:t>Gizlilik ilkesi doğrultusunda Özlük Dosyaları muhafaza eder.</w:t>
      </w:r>
    </w:p>
    <w:p w:rsidR="00F66E21" w:rsidRDefault="00F66E21" w:rsidP="00F66E21">
      <w:pPr>
        <w:pStyle w:val="ListeParagraf"/>
        <w:numPr>
          <w:ilvl w:val="0"/>
          <w:numId w:val="7"/>
        </w:numPr>
        <w:spacing w:after="0" w:line="240" w:lineRule="auto"/>
        <w:rPr>
          <w:rFonts w:ascii="Arial" w:hAnsi="Arial" w:cs="Arial"/>
          <w:sz w:val="20"/>
        </w:rPr>
      </w:pPr>
      <w:r>
        <w:rPr>
          <w:rFonts w:ascii="Arial" w:hAnsi="Arial" w:cs="Arial"/>
          <w:sz w:val="20"/>
        </w:rPr>
        <w:t>İşlerin tam ve zamanında olması için gerekli tedbirleri alır.</w:t>
      </w:r>
    </w:p>
    <w:p w:rsidR="00F66E21" w:rsidRDefault="00F66E21" w:rsidP="00F66E21">
      <w:pPr>
        <w:pStyle w:val="ListeParagraf"/>
        <w:numPr>
          <w:ilvl w:val="0"/>
          <w:numId w:val="7"/>
        </w:numPr>
        <w:spacing w:after="0" w:line="240" w:lineRule="auto"/>
        <w:rPr>
          <w:rFonts w:ascii="Arial" w:hAnsi="Arial" w:cs="Arial"/>
          <w:sz w:val="20"/>
        </w:rPr>
      </w:pPr>
      <w:r>
        <w:rPr>
          <w:rFonts w:ascii="Arial" w:hAnsi="Arial" w:cs="Arial"/>
          <w:sz w:val="20"/>
        </w:rPr>
        <w:t>Memur personelin mal bildirimlerinin, özlük dosyalarından ayrı bir dosyada arşivler.</w:t>
      </w:r>
    </w:p>
    <w:p w:rsidR="00F66E21" w:rsidRPr="00A405E9" w:rsidRDefault="00F66E21" w:rsidP="00F66E21">
      <w:pPr>
        <w:pStyle w:val="ListeParagraf"/>
        <w:numPr>
          <w:ilvl w:val="0"/>
          <w:numId w:val="7"/>
        </w:numPr>
        <w:spacing w:after="0" w:line="240" w:lineRule="auto"/>
        <w:rPr>
          <w:rFonts w:ascii="Arial" w:hAnsi="Arial" w:cs="Arial"/>
          <w:sz w:val="20"/>
        </w:rPr>
      </w:pPr>
      <w:r w:rsidRPr="00A405E9">
        <w:rPr>
          <w:rFonts w:ascii="Arial" w:hAnsi="Arial" w:cs="Arial"/>
          <w:sz w:val="20"/>
        </w:rPr>
        <w:t>Kurum içi ve diğer kurumlar ile ilgili yazışmaları yapar.</w:t>
      </w:r>
    </w:p>
    <w:p w:rsidR="00F66E21" w:rsidRDefault="00F66E21" w:rsidP="00F66E21">
      <w:pPr>
        <w:spacing w:after="0" w:line="240" w:lineRule="auto"/>
        <w:rPr>
          <w:rFonts w:ascii="Arial" w:hAnsi="Arial" w:cs="Arial"/>
          <w:sz w:val="20"/>
        </w:rPr>
      </w:pPr>
    </w:p>
    <w:p w:rsidR="00F66E21" w:rsidRDefault="00F66E21" w:rsidP="00F66E21">
      <w:pPr>
        <w:spacing w:after="0" w:line="240" w:lineRule="auto"/>
        <w:rPr>
          <w:rFonts w:ascii="Arial" w:hAnsi="Arial" w:cs="Arial"/>
          <w:sz w:val="20"/>
        </w:rPr>
      </w:pPr>
    </w:p>
    <w:p w:rsidR="00F66E21" w:rsidRDefault="00F66E21" w:rsidP="00F66E21">
      <w:pPr>
        <w:spacing w:after="0" w:line="240" w:lineRule="auto"/>
        <w:rPr>
          <w:rFonts w:ascii="Arial" w:hAnsi="Arial" w:cs="Arial"/>
          <w:b/>
          <w:sz w:val="20"/>
        </w:rPr>
      </w:pPr>
      <w:r>
        <w:rPr>
          <w:rFonts w:ascii="Arial" w:hAnsi="Arial" w:cs="Arial"/>
          <w:sz w:val="20"/>
        </w:rPr>
        <w:tab/>
      </w:r>
      <w:r>
        <w:rPr>
          <w:rFonts w:ascii="Arial" w:hAnsi="Arial" w:cs="Arial"/>
          <w:b/>
          <w:sz w:val="20"/>
        </w:rPr>
        <w:t xml:space="preserve">Mutemet, Ayniyat, Ambar Memuru ve Gerçekleştirme Görevlilerinin Görev, Yetki ve Sorumlulukları </w:t>
      </w:r>
    </w:p>
    <w:p w:rsidR="00F66E21" w:rsidRDefault="00F66E21" w:rsidP="00F66E21">
      <w:pPr>
        <w:spacing w:after="0" w:line="240" w:lineRule="auto"/>
        <w:rPr>
          <w:rFonts w:ascii="Arial" w:hAnsi="Arial" w:cs="Arial"/>
          <w:sz w:val="20"/>
        </w:rPr>
      </w:pPr>
      <w:r>
        <w:rPr>
          <w:rFonts w:ascii="Arial" w:hAnsi="Arial" w:cs="Arial"/>
          <w:b/>
          <w:sz w:val="20"/>
        </w:rPr>
        <w:tab/>
        <w:t xml:space="preserve">MADDE 12- </w:t>
      </w:r>
      <w:r>
        <w:rPr>
          <w:rFonts w:ascii="Arial" w:hAnsi="Arial" w:cs="Arial"/>
          <w:sz w:val="20"/>
        </w:rPr>
        <w:t>(1)</w:t>
      </w:r>
    </w:p>
    <w:p w:rsidR="00F66E21" w:rsidRDefault="00F66E21" w:rsidP="00F66E21">
      <w:pPr>
        <w:pStyle w:val="ListeParagraf"/>
        <w:numPr>
          <w:ilvl w:val="0"/>
          <w:numId w:val="8"/>
        </w:numPr>
        <w:spacing w:after="0" w:line="240" w:lineRule="auto"/>
        <w:rPr>
          <w:rFonts w:ascii="Arial" w:hAnsi="Arial" w:cs="Arial"/>
          <w:sz w:val="20"/>
        </w:rPr>
      </w:pPr>
      <w:r>
        <w:rPr>
          <w:rFonts w:ascii="Arial" w:hAnsi="Arial" w:cs="Arial"/>
          <w:sz w:val="20"/>
        </w:rPr>
        <w:t>Ayniyata ait bütün işleri, Ayniyat talimatnamesi esaslarına göre yürütür.</w:t>
      </w:r>
    </w:p>
    <w:p w:rsidR="00F66E21" w:rsidRDefault="00F66E21" w:rsidP="00F66E21">
      <w:pPr>
        <w:pStyle w:val="ListeParagraf"/>
        <w:numPr>
          <w:ilvl w:val="0"/>
          <w:numId w:val="8"/>
        </w:numPr>
        <w:spacing w:after="0" w:line="240" w:lineRule="auto"/>
        <w:rPr>
          <w:rFonts w:ascii="Arial" w:hAnsi="Arial" w:cs="Arial"/>
          <w:sz w:val="20"/>
        </w:rPr>
      </w:pPr>
      <w:r>
        <w:rPr>
          <w:rFonts w:ascii="Arial" w:hAnsi="Arial" w:cs="Arial"/>
          <w:sz w:val="20"/>
        </w:rPr>
        <w:t>Demirbaş eşya defterini tutmakla yükümlüdür.</w:t>
      </w:r>
    </w:p>
    <w:p w:rsidR="00F66E21" w:rsidRDefault="00F66E21" w:rsidP="00F66E21">
      <w:pPr>
        <w:pStyle w:val="ListeParagraf"/>
        <w:numPr>
          <w:ilvl w:val="0"/>
          <w:numId w:val="8"/>
        </w:numPr>
        <w:spacing w:after="0" w:line="240" w:lineRule="auto"/>
        <w:rPr>
          <w:rFonts w:ascii="Arial" w:hAnsi="Arial" w:cs="Arial"/>
          <w:sz w:val="20"/>
        </w:rPr>
      </w:pPr>
      <w:r>
        <w:rPr>
          <w:rFonts w:ascii="Arial" w:hAnsi="Arial" w:cs="Arial"/>
          <w:sz w:val="20"/>
        </w:rPr>
        <w:t xml:space="preserve">Her mali </w:t>
      </w:r>
      <w:proofErr w:type="gramStart"/>
      <w:r>
        <w:rPr>
          <w:rFonts w:ascii="Arial" w:hAnsi="Arial" w:cs="Arial"/>
          <w:sz w:val="20"/>
        </w:rPr>
        <w:t>yıl sonunda</w:t>
      </w:r>
      <w:proofErr w:type="gramEnd"/>
      <w:r>
        <w:rPr>
          <w:rFonts w:ascii="Arial" w:hAnsi="Arial" w:cs="Arial"/>
          <w:sz w:val="20"/>
        </w:rPr>
        <w:t xml:space="preserve"> müdürlüğe bağlı ünitelerde demirbaş sayımı yaparak imha, diğer daireye verilen eşyaların miktarlarını tespit ve tanzimle görevlidir.</w:t>
      </w:r>
    </w:p>
    <w:p w:rsidR="00F66E21" w:rsidRDefault="00F66E21" w:rsidP="00F66E21">
      <w:pPr>
        <w:pStyle w:val="ListeParagraf"/>
        <w:numPr>
          <w:ilvl w:val="0"/>
          <w:numId w:val="8"/>
        </w:numPr>
        <w:spacing w:after="0" w:line="240" w:lineRule="auto"/>
        <w:rPr>
          <w:rFonts w:ascii="Arial" w:hAnsi="Arial" w:cs="Arial"/>
          <w:sz w:val="20"/>
        </w:rPr>
      </w:pPr>
      <w:r>
        <w:rPr>
          <w:rFonts w:ascii="Arial" w:hAnsi="Arial" w:cs="Arial"/>
          <w:sz w:val="20"/>
        </w:rPr>
        <w:t>Ödeme emirleri hazırlar ve Müdürlüğün bütçesini düzenler.</w:t>
      </w:r>
    </w:p>
    <w:p w:rsidR="00F66E21" w:rsidRDefault="00F66E21" w:rsidP="00F66E21">
      <w:pPr>
        <w:spacing w:after="0" w:line="240" w:lineRule="auto"/>
        <w:rPr>
          <w:rFonts w:ascii="Arial" w:hAnsi="Arial" w:cs="Arial"/>
          <w:sz w:val="20"/>
        </w:rPr>
      </w:pPr>
    </w:p>
    <w:p w:rsidR="00F66E21" w:rsidRDefault="00F66E21" w:rsidP="00F66E21">
      <w:pPr>
        <w:spacing w:after="0" w:line="240" w:lineRule="auto"/>
        <w:rPr>
          <w:rFonts w:ascii="Arial" w:hAnsi="Arial" w:cs="Arial"/>
          <w:sz w:val="20"/>
        </w:rPr>
      </w:pPr>
    </w:p>
    <w:p w:rsidR="00F66E21" w:rsidRDefault="00F66E21" w:rsidP="00F66E21">
      <w:pPr>
        <w:spacing w:after="0" w:line="240" w:lineRule="auto"/>
        <w:rPr>
          <w:rFonts w:ascii="Arial" w:hAnsi="Arial" w:cs="Arial"/>
          <w:sz w:val="20"/>
        </w:rPr>
      </w:pPr>
    </w:p>
    <w:p w:rsidR="00F66E21" w:rsidRDefault="00F66E21" w:rsidP="00F66E21">
      <w:pPr>
        <w:spacing w:after="0" w:line="240" w:lineRule="auto"/>
        <w:jc w:val="center"/>
        <w:rPr>
          <w:rFonts w:ascii="Arial" w:hAnsi="Arial" w:cs="Arial"/>
          <w:b/>
          <w:sz w:val="20"/>
        </w:rPr>
      </w:pPr>
      <w:r>
        <w:rPr>
          <w:rFonts w:ascii="Arial" w:hAnsi="Arial" w:cs="Arial"/>
          <w:b/>
          <w:sz w:val="20"/>
        </w:rPr>
        <w:t>DÖRDÜNCÜ BÖLÜM</w:t>
      </w:r>
    </w:p>
    <w:p w:rsidR="00F66E21" w:rsidRDefault="00F66E21" w:rsidP="00F66E21">
      <w:pPr>
        <w:spacing w:after="0" w:line="240" w:lineRule="auto"/>
        <w:jc w:val="center"/>
        <w:rPr>
          <w:rFonts w:ascii="Arial" w:hAnsi="Arial" w:cs="Arial"/>
          <w:b/>
          <w:sz w:val="20"/>
        </w:rPr>
      </w:pPr>
      <w:r>
        <w:rPr>
          <w:rFonts w:ascii="Arial" w:hAnsi="Arial" w:cs="Arial"/>
          <w:b/>
          <w:sz w:val="20"/>
        </w:rPr>
        <w:t>Müdürlük Personelinde Gerekli Genel Nitelikler</w:t>
      </w:r>
    </w:p>
    <w:p w:rsidR="00F66E21" w:rsidRDefault="00F66E21" w:rsidP="00F66E21">
      <w:pPr>
        <w:spacing w:after="0" w:line="240" w:lineRule="auto"/>
        <w:jc w:val="center"/>
        <w:rPr>
          <w:rFonts w:ascii="Arial" w:hAnsi="Arial" w:cs="Arial"/>
          <w:b/>
          <w:sz w:val="20"/>
        </w:rPr>
      </w:pPr>
    </w:p>
    <w:p w:rsidR="00F66E21" w:rsidRDefault="00F66E21" w:rsidP="00F66E21">
      <w:pPr>
        <w:spacing w:after="0" w:line="240" w:lineRule="auto"/>
        <w:jc w:val="center"/>
        <w:rPr>
          <w:rFonts w:ascii="Arial" w:hAnsi="Arial" w:cs="Arial"/>
          <w:b/>
          <w:sz w:val="20"/>
        </w:rPr>
      </w:pPr>
    </w:p>
    <w:p w:rsidR="00F66E21" w:rsidRDefault="00F66E21" w:rsidP="00F66E21">
      <w:pPr>
        <w:spacing w:after="0" w:line="240" w:lineRule="auto"/>
        <w:jc w:val="center"/>
        <w:rPr>
          <w:rFonts w:ascii="Arial" w:hAnsi="Arial" w:cs="Arial"/>
          <w:b/>
          <w:sz w:val="20"/>
        </w:rPr>
      </w:pPr>
    </w:p>
    <w:p w:rsidR="00F66E21" w:rsidRDefault="00F66E21" w:rsidP="00F66E21">
      <w:pPr>
        <w:spacing w:after="0" w:line="240" w:lineRule="auto"/>
        <w:rPr>
          <w:rFonts w:ascii="Arial" w:hAnsi="Arial" w:cs="Arial"/>
          <w:sz w:val="20"/>
        </w:rPr>
      </w:pPr>
      <w:r>
        <w:rPr>
          <w:rFonts w:ascii="Arial" w:hAnsi="Arial" w:cs="Arial"/>
          <w:b/>
          <w:sz w:val="20"/>
        </w:rPr>
        <w:tab/>
        <w:t xml:space="preserve">MADDE 13- </w:t>
      </w:r>
      <w:r>
        <w:rPr>
          <w:rFonts w:ascii="Arial" w:hAnsi="Arial" w:cs="Arial"/>
          <w:sz w:val="20"/>
        </w:rPr>
        <w:t>(1) Müdürlük Personelinde 657 sayılı yasada belirtilen özelliklerle birlikte; Müdürün üniversite veya 4 yıllık yüksek okul mezunu olması; diğerlerinin ise Yüksek okul veya lise mezunu olmaları, bilgisayar ve büro malzemelerinin kullanabilir durumda olmaları görevlerine ilişkin niteliklerinin de bulunması gerekir.</w:t>
      </w:r>
    </w:p>
    <w:p w:rsidR="00F66E21" w:rsidRDefault="00F66E21" w:rsidP="00F66E21">
      <w:pPr>
        <w:spacing w:after="0" w:line="240" w:lineRule="auto"/>
        <w:jc w:val="center"/>
        <w:rPr>
          <w:rFonts w:ascii="Arial" w:hAnsi="Arial" w:cs="Arial"/>
          <w:b/>
          <w:sz w:val="20"/>
        </w:rPr>
      </w:pPr>
      <w:r>
        <w:rPr>
          <w:rFonts w:ascii="Arial" w:hAnsi="Arial" w:cs="Arial"/>
          <w:b/>
          <w:sz w:val="20"/>
        </w:rPr>
        <w:lastRenderedPageBreak/>
        <w:t>BEŞİNCİ BÖLÜM</w:t>
      </w:r>
    </w:p>
    <w:p w:rsidR="00F66E21" w:rsidRDefault="00F66E21" w:rsidP="00F66E21">
      <w:pPr>
        <w:spacing w:after="0" w:line="240" w:lineRule="auto"/>
        <w:jc w:val="center"/>
        <w:rPr>
          <w:rFonts w:ascii="Arial" w:hAnsi="Arial" w:cs="Arial"/>
          <w:b/>
          <w:sz w:val="20"/>
        </w:rPr>
      </w:pPr>
      <w:r>
        <w:rPr>
          <w:rFonts w:ascii="Arial" w:hAnsi="Arial" w:cs="Arial"/>
          <w:b/>
          <w:sz w:val="20"/>
        </w:rPr>
        <w:t>SON HÜKÜMLER</w:t>
      </w:r>
    </w:p>
    <w:p w:rsidR="00F66E21" w:rsidRDefault="00F66E21" w:rsidP="00F66E21">
      <w:pPr>
        <w:spacing w:after="0" w:line="240" w:lineRule="auto"/>
        <w:jc w:val="center"/>
        <w:rPr>
          <w:rFonts w:ascii="Arial" w:hAnsi="Arial" w:cs="Arial"/>
          <w:b/>
          <w:sz w:val="20"/>
        </w:rPr>
      </w:pPr>
    </w:p>
    <w:p w:rsidR="00F66E21" w:rsidRDefault="00F66E21" w:rsidP="00F66E21">
      <w:pPr>
        <w:spacing w:after="0" w:line="240" w:lineRule="auto"/>
        <w:rPr>
          <w:rFonts w:ascii="Arial" w:hAnsi="Arial" w:cs="Arial"/>
          <w:b/>
          <w:sz w:val="20"/>
        </w:rPr>
      </w:pPr>
      <w:r>
        <w:rPr>
          <w:rFonts w:ascii="Arial" w:hAnsi="Arial" w:cs="Arial"/>
          <w:b/>
          <w:sz w:val="20"/>
        </w:rPr>
        <w:tab/>
        <w:t>Yürürlülük</w:t>
      </w:r>
    </w:p>
    <w:p w:rsidR="00F66E21" w:rsidRDefault="00F66E21" w:rsidP="00F66E21">
      <w:pPr>
        <w:spacing w:after="0" w:line="240" w:lineRule="auto"/>
        <w:rPr>
          <w:rFonts w:ascii="Arial" w:hAnsi="Arial" w:cs="Arial"/>
          <w:sz w:val="20"/>
        </w:rPr>
      </w:pPr>
      <w:r>
        <w:rPr>
          <w:rFonts w:ascii="Arial" w:hAnsi="Arial" w:cs="Arial"/>
          <w:b/>
          <w:sz w:val="20"/>
        </w:rPr>
        <w:tab/>
        <w:t xml:space="preserve">MADDE 14- </w:t>
      </w:r>
      <w:r>
        <w:rPr>
          <w:rFonts w:ascii="Arial" w:hAnsi="Arial" w:cs="Arial"/>
          <w:sz w:val="20"/>
        </w:rPr>
        <w:t>(1) Bu yönetmelik Kadıköy Belediye Meclisinin kabulü ve Büyükşehir Belediye Başkanının onayı ve yayımı tarihinde yürürlüğe girer.</w:t>
      </w:r>
    </w:p>
    <w:p w:rsidR="00F66E21" w:rsidRDefault="00F66E21" w:rsidP="00F66E21">
      <w:pPr>
        <w:spacing w:after="0" w:line="240" w:lineRule="auto"/>
        <w:rPr>
          <w:rFonts w:ascii="Arial" w:hAnsi="Arial" w:cs="Arial"/>
          <w:sz w:val="20"/>
        </w:rPr>
      </w:pPr>
    </w:p>
    <w:p w:rsidR="00F66E21" w:rsidRDefault="00F66E21" w:rsidP="00F66E21">
      <w:pPr>
        <w:spacing w:after="0" w:line="240" w:lineRule="auto"/>
        <w:rPr>
          <w:rFonts w:ascii="Arial" w:hAnsi="Arial" w:cs="Arial"/>
          <w:b/>
          <w:sz w:val="20"/>
        </w:rPr>
      </w:pPr>
      <w:r>
        <w:rPr>
          <w:rFonts w:ascii="Arial" w:hAnsi="Arial" w:cs="Arial"/>
          <w:sz w:val="20"/>
        </w:rPr>
        <w:tab/>
      </w:r>
      <w:r>
        <w:rPr>
          <w:rFonts w:ascii="Arial" w:hAnsi="Arial" w:cs="Arial"/>
          <w:b/>
          <w:sz w:val="20"/>
        </w:rPr>
        <w:t>Yürütme</w:t>
      </w:r>
    </w:p>
    <w:p w:rsidR="00F66E21" w:rsidRPr="00E25CB6" w:rsidRDefault="00F66E21" w:rsidP="00F66E21">
      <w:pPr>
        <w:spacing w:after="0" w:line="240" w:lineRule="auto"/>
        <w:rPr>
          <w:rFonts w:ascii="Arial" w:hAnsi="Arial" w:cs="Arial"/>
          <w:sz w:val="20"/>
        </w:rPr>
      </w:pPr>
      <w:r>
        <w:rPr>
          <w:rFonts w:ascii="Arial" w:hAnsi="Arial" w:cs="Arial"/>
          <w:b/>
          <w:sz w:val="20"/>
        </w:rPr>
        <w:tab/>
        <w:t>MADDE 15-</w:t>
      </w:r>
      <w:r>
        <w:rPr>
          <w:rFonts w:ascii="Arial" w:hAnsi="Arial" w:cs="Arial"/>
          <w:sz w:val="20"/>
        </w:rPr>
        <w:t xml:space="preserve"> (1) Bu yönetmelik hükümleri Belediye Başkanı ve İnsan Kaynakları ve Eğitim Müdürü tarafından yürütülür.</w:t>
      </w:r>
    </w:p>
    <w:p w:rsidR="00F66E21" w:rsidRPr="000F3769" w:rsidRDefault="00F66E21" w:rsidP="00F66E21">
      <w:pPr>
        <w:spacing w:after="0" w:line="240" w:lineRule="auto"/>
        <w:rPr>
          <w:rFonts w:ascii="Arial" w:hAnsi="Arial" w:cs="Arial"/>
          <w:sz w:val="20"/>
        </w:rPr>
      </w:pPr>
    </w:p>
    <w:p w:rsidR="00F66E21" w:rsidRPr="00B235CE" w:rsidRDefault="00F66E21" w:rsidP="00B235CE">
      <w:pPr>
        <w:rPr>
          <w:rFonts w:ascii="Arial" w:hAnsi="Arial" w:cs="Arial"/>
          <w:sz w:val="24"/>
        </w:rPr>
      </w:pPr>
    </w:p>
    <w:sectPr w:rsidR="00F66E21" w:rsidRPr="00B235CE" w:rsidSect="00E47A59">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17493" w:rsidRDefault="00617493" w:rsidP="00337FA6">
      <w:pPr>
        <w:spacing w:after="0" w:line="240" w:lineRule="auto"/>
      </w:pPr>
      <w:r>
        <w:separator/>
      </w:r>
    </w:p>
  </w:endnote>
  <w:endnote w:type="continuationSeparator" w:id="0">
    <w:p w:rsidR="00617493" w:rsidRDefault="00617493" w:rsidP="00337FA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163305"/>
      <w:docPartObj>
        <w:docPartGallery w:val="Page Numbers (Bottom of Page)"/>
        <w:docPartUnique/>
      </w:docPartObj>
    </w:sdtPr>
    <w:sdtContent>
      <w:p w:rsidR="00337FA6" w:rsidRDefault="00DA786E">
        <w:pPr>
          <w:pStyle w:val="Altbilgi"/>
          <w:jc w:val="center"/>
        </w:pPr>
        <w:fldSimple w:instr=" PAGE   \* MERGEFORMAT ">
          <w:r w:rsidR="00F66E21">
            <w:rPr>
              <w:noProof/>
            </w:rPr>
            <w:t>1</w:t>
          </w:r>
        </w:fldSimple>
      </w:p>
    </w:sdtContent>
  </w:sdt>
  <w:p w:rsidR="00337FA6" w:rsidRDefault="00337FA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17493" w:rsidRDefault="00617493" w:rsidP="00337FA6">
      <w:pPr>
        <w:spacing w:after="0" w:line="240" w:lineRule="auto"/>
      </w:pPr>
      <w:r>
        <w:separator/>
      </w:r>
    </w:p>
  </w:footnote>
  <w:footnote w:type="continuationSeparator" w:id="0">
    <w:p w:rsidR="00617493" w:rsidRDefault="00617493" w:rsidP="00337FA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903A4B"/>
    <w:multiLevelType w:val="hybridMultilevel"/>
    <w:tmpl w:val="8DC8CDCC"/>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270B0645"/>
    <w:multiLevelType w:val="hybridMultilevel"/>
    <w:tmpl w:val="756AFE18"/>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EC039C6"/>
    <w:multiLevelType w:val="hybridMultilevel"/>
    <w:tmpl w:val="6124F7AE"/>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3EC971FD"/>
    <w:multiLevelType w:val="hybridMultilevel"/>
    <w:tmpl w:val="935805A0"/>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4F856F08"/>
    <w:multiLevelType w:val="hybridMultilevel"/>
    <w:tmpl w:val="9B22DC78"/>
    <w:lvl w:ilvl="0" w:tplc="041F000F">
      <w:start w:val="1"/>
      <w:numFmt w:val="decimal"/>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5">
    <w:nsid w:val="54260832"/>
    <w:multiLevelType w:val="hybridMultilevel"/>
    <w:tmpl w:val="92FE9518"/>
    <w:lvl w:ilvl="0" w:tplc="BD1EDD54">
      <w:start w:val="13"/>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nsid w:val="63DE10AD"/>
    <w:multiLevelType w:val="hybridMultilevel"/>
    <w:tmpl w:val="FABC8736"/>
    <w:lvl w:ilvl="0" w:tplc="041F0017">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7E9850E3"/>
    <w:multiLevelType w:val="hybridMultilevel"/>
    <w:tmpl w:val="4F666C5A"/>
    <w:lvl w:ilvl="0" w:tplc="041F0017">
      <w:start w:val="1"/>
      <w:numFmt w:val="lowerLetter"/>
      <w:lvlText w:val="%1)"/>
      <w:lvlJc w:val="left"/>
      <w:pPr>
        <w:ind w:left="1425" w:hanging="360"/>
      </w:p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num w:numId="1">
    <w:abstractNumId w:val="4"/>
  </w:num>
  <w:num w:numId="2">
    <w:abstractNumId w:val="7"/>
  </w:num>
  <w:num w:numId="3">
    <w:abstractNumId w:val="3"/>
  </w:num>
  <w:num w:numId="4">
    <w:abstractNumId w:val="5"/>
  </w:num>
  <w:num w:numId="5">
    <w:abstractNumId w:val="1"/>
  </w:num>
  <w:num w:numId="6">
    <w:abstractNumId w:val="0"/>
  </w:num>
  <w:num w:numId="7">
    <w:abstractNumId w:val="6"/>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2A3704"/>
    <w:rsid w:val="00086498"/>
    <w:rsid w:val="00286CA8"/>
    <w:rsid w:val="002A3704"/>
    <w:rsid w:val="002B5368"/>
    <w:rsid w:val="00337FA6"/>
    <w:rsid w:val="00354D45"/>
    <w:rsid w:val="00386F56"/>
    <w:rsid w:val="0048093F"/>
    <w:rsid w:val="00617493"/>
    <w:rsid w:val="006653B4"/>
    <w:rsid w:val="006724C3"/>
    <w:rsid w:val="00754379"/>
    <w:rsid w:val="00952C7A"/>
    <w:rsid w:val="00B235CE"/>
    <w:rsid w:val="00C857B4"/>
    <w:rsid w:val="00D80519"/>
    <w:rsid w:val="00DA786E"/>
    <w:rsid w:val="00E47A59"/>
    <w:rsid w:val="00E80791"/>
    <w:rsid w:val="00F66E21"/>
    <w:rsid w:val="00FF069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A59"/>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54379"/>
    <w:pPr>
      <w:ind w:left="720"/>
      <w:contextualSpacing/>
    </w:pPr>
  </w:style>
  <w:style w:type="paragraph" w:styleId="stbilgi">
    <w:name w:val="header"/>
    <w:basedOn w:val="Normal"/>
    <w:link w:val="stbilgiChar"/>
    <w:uiPriority w:val="99"/>
    <w:semiHidden/>
    <w:unhideWhenUsed/>
    <w:rsid w:val="00337FA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337FA6"/>
  </w:style>
  <w:style w:type="paragraph" w:styleId="Altbilgi">
    <w:name w:val="footer"/>
    <w:basedOn w:val="Normal"/>
    <w:link w:val="AltbilgiChar"/>
    <w:uiPriority w:val="99"/>
    <w:unhideWhenUsed/>
    <w:rsid w:val="00337FA6"/>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337FA6"/>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1331</Words>
  <Characters>7590</Characters>
  <Application>Microsoft Office Word</Application>
  <DocSecurity>0</DocSecurity>
  <Lines>63</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8904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BARIS.ERDEM</dc:creator>
  <cp:lastModifiedBy>BARIS.ERDEM</cp:lastModifiedBy>
  <cp:revision>5</cp:revision>
  <dcterms:created xsi:type="dcterms:W3CDTF">2016-12-08T07:46:00Z</dcterms:created>
  <dcterms:modified xsi:type="dcterms:W3CDTF">2017-01-17T05:56:00Z</dcterms:modified>
</cp:coreProperties>
</file>